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 w:val="24"/>
          <w:szCs w:val="24"/>
          <w:lang w:val="pt-BR"/>
        </w:rPr>
        <w:id w:val="367076787"/>
        <w:docPartObj>
          <w:docPartGallery w:val="Cover Pages"/>
          <w:docPartUnique/>
        </w:docPartObj>
      </w:sdtPr>
      <w:sdtEndPr>
        <w:rPr>
          <w:rFonts w:ascii="Arial" w:hAnsi="Arial" w:cs="Arial"/>
          <w:lang w:val="en-US"/>
        </w:rPr>
      </w:sdtEndPr>
      <w:sdtContent>
        <w:p w:rsidR="008134E9" w:rsidRPr="00382F47" w:rsidRDefault="008134E9">
          <w:pPr>
            <w:rPr>
              <w:rFonts w:ascii="Arial" w:hAnsi="Arial" w:cs="Arial"/>
              <w:sz w:val="24"/>
              <w:szCs w:val="24"/>
              <w:lang w:val="pt-BR"/>
            </w:rPr>
          </w:pPr>
          <w:r w:rsidRPr="00382F47">
            <w:rPr>
              <w:rFonts w:ascii="Arial" w:hAnsi="Arial" w:cs="Arial"/>
              <w:noProof/>
              <w:sz w:val="24"/>
              <w:szCs w:val="24"/>
              <w:lang w:val="pt-BR"/>
            </w:rPr>
            <w:pict>
              <v:rect id="_x0000_s1032" style="position:absolute;margin-left:0;margin-top:198.65pt;width:534.75pt;height:50.4pt;z-index:251662336;mso-width-percent:900;mso-height-percent:73;mso-top-percent:250;mso-position-horizontal:left;mso-position-horizontal-relative:page;mso-position-vertical-relative:page;mso-width-percent:900;mso-height-percent:73;mso-top-percent:250;v-text-anchor:middle" o:allowincell="f" fillcolor="black [3213]" strokecolor="white [3212]" strokeweight="1pt">
                <v:fill color2="#365f91 [2404]"/>
                <v:shadow color="#d8d8d8 [2732]" offset="3pt,3pt" offset2="2pt,2pt"/>
                <v:textbox style="mso-next-textbox:#_x0000_s1032;mso-fit-shape-to-text:t" inset="14.4pt,,14.4pt">
                  <w:txbxContent>
                    <w:sdt>
                      <w:sdtPr>
                        <w:rPr>
                          <w:rFonts w:ascii="Comic Sans MS" w:eastAsia="Times New Roman" w:hAnsi="Comic Sans MS" w:cs="Times New Roman"/>
                          <w:b/>
                          <w:bCs/>
                          <w:sz w:val="36"/>
                          <w:szCs w:val="36"/>
                          <w:lang w:val="pt-BR" w:eastAsia="pt-BR" w:bidi="ar-SA"/>
                        </w:rPr>
                        <w:alias w:val="Título"/>
                        <w:id w:val="103676091"/>
                        <w:placeholder>
                          <w:docPart w:val="B4B1D26194CA48A585CFC41057DED88C"/>
                        </w:placeholder>
                        <w:dataBinding w:prefixMappings="xmlns:ns0='http://schemas.openxmlformats.org/package/2006/metadata/core-properties' xmlns:ns1='http://purl.org/dc/elements/1.1/'" w:xpath="/ns0:coreProperties[1]/ns1:title[1]" w:storeItemID="{6C3C8BC8-F283-45AE-878A-BAB7291924A1}"/>
                        <w:text/>
                      </w:sdtPr>
                      <w:sdtContent>
                        <w:p w:rsidR="008134E9" w:rsidRPr="008134E9" w:rsidRDefault="008134E9" w:rsidP="008134E9">
                          <w:pPr>
                            <w:pStyle w:val="SemEspaamento"/>
                            <w:rPr>
                              <w:rFonts w:eastAsiaTheme="majorEastAsia"/>
                              <w:color w:val="FFFFFF" w:themeColor="background1"/>
                              <w:sz w:val="72"/>
                              <w:szCs w:val="72"/>
                              <w:lang w:val="pt-BR"/>
                            </w:rPr>
                          </w:pPr>
                          <w:r w:rsidRPr="002C68C9">
                            <w:rPr>
                              <w:rFonts w:ascii="Comic Sans MS" w:eastAsia="Times New Roman" w:hAnsi="Comic Sans MS" w:cs="Times New Roman"/>
                              <w:b/>
                              <w:bCs/>
                              <w:sz w:val="36"/>
                              <w:szCs w:val="36"/>
                              <w:lang w:val="pt-BR" w:eastAsia="pt-BR" w:bidi="ar-SA"/>
                            </w:rPr>
                            <w:t>Paróquia Sagrado Coração de Jesus (Parque Ipê</w:t>
                          </w:r>
                          <w:r w:rsidRPr="002C68C9">
                            <w:rPr>
                              <w:rFonts w:ascii="Comic Sans MS" w:eastAsia="Times New Roman" w:hAnsi="Comic Sans MS" w:cs="Times New Roman"/>
                              <w:b/>
                              <w:bCs/>
                              <w:sz w:val="36"/>
                              <w:szCs w:val="36"/>
                              <w:lang w:val="pt-BR" w:eastAsia="pt-BR" w:bidi="ar-SA"/>
                            </w:rPr>
                            <w:t>) Manual</w:t>
                          </w:r>
                          <w:r w:rsidRPr="002C68C9">
                            <w:rPr>
                              <w:rFonts w:ascii="Comic Sans MS" w:eastAsia="Times New Roman" w:hAnsi="Comic Sans MS" w:cs="Times New Roman"/>
                              <w:b/>
                              <w:bCs/>
                              <w:sz w:val="36"/>
                              <w:szCs w:val="36"/>
                              <w:lang w:val="pt-BR" w:eastAsia="pt-BR" w:bidi="ar-SA"/>
                            </w:rPr>
                            <w:t xml:space="preserve"> Dos Coroinhas</w:t>
                          </w:r>
                        </w:p>
                      </w:sdtContent>
                    </w:sdt>
                  </w:txbxContent>
                </v:textbox>
                <w10:wrap anchorx="page" anchory="page"/>
              </v:rect>
            </w:pict>
          </w:r>
          <w:r w:rsidRPr="00382F47">
            <w:rPr>
              <w:rFonts w:ascii="Arial" w:hAnsi="Arial" w:cs="Arial"/>
              <w:noProof/>
              <w:sz w:val="24"/>
              <w:szCs w:val="24"/>
              <w:lang w:val="pt-BR"/>
            </w:rPr>
            <w:pict>
              <v:group id="_x0000_s1026" style="position:absolute;margin-left:1498.15pt;margin-top:0;width:238.15pt;height:841.95pt;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red"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color="red" stroked="f" strokecolor="white [3212]" strokeweight="1pt">
                  <v:fill opacity="52429f"/>
                  <v:shadow color="#d8d8d8 [2732]" offset="3pt,3pt" offset2="2pt,2pt"/>
                  <v:textbox style="mso-next-textbox:#_x0000_s1030" inset="28.8pt,14.4pt,14.4pt,14.4pt">
                    <w:txbxContent>
                      <w:sdt>
                        <w:sdtPr>
                          <w:rPr>
                            <w:rFonts w:eastAsiaTheme="majorEastAsia"/>
                            <w:b/>
                            <w:bCs/>
                            <w:color w:val="FFFFFF" w:themeColor="background1"/>
                            <w:sz w:val="96"/>
                            <w:szCs w:val="96"/>
                          </w:rPr>
                          <w:alias w:val="Ano"/>
                          <w:id w:val="103676087"/>
                          <w:placeholder>
                            <w:docPart w:val="4D84B4751B6E44B1BF4C31371C74EF86"/>
                          </w:placeholder>
                          <w:dataBinding w:prefixMappings="xmlns:ns0='http://schemas.microsoft.com/office/2006/coverPageProps'" w:xpath="/ns0:CoverPageProperties[1]/ns0:PublishDate[1]" w:storeItemID="{55AF091B-3C7A-41E3-B477-F2FDAA23CFDA}"/>
                          <w:date w:fullDate="2012-01-01T00:00:00Z">
                            <w:dateFormat w:val="yyyy"/>
                            <w:lid w:val="pt-BR"/>
                            <w:storeMappedDataAs w:val="dateTime"/>
                            <w:calendar w:val="gregorian"/>
                          </w:date>
                        </w:sdtPr>
                        <w:sdtContent>
                          <w:p w:rsidR="008134E9" w:rsidRDefault="008134E9">
                            <w:pPr>
                              <w:pStyle w:val="SemEspaamento"/>
                              <w:rPr>
                                <w:rFonts w:eastAsiaTheme="majorEastAsia"/>
                                <w:b/>
                                <w:bCs/>
                                <w:color w:val="FFFFFF" w:themeColor="background1"/>
                                <w:sz w:val="96"/>
                                <w:szCs w:val="96"/>
                              </w:rPr>
                            </w:pPr>
                            <w:r>
                              <w:rPr>
                                <w:rFonts w:eastAsiaTheme="majorEastAsia"/>
                                <w:b/>
                                <w:bCs/>
                                <w:color w:val="FFFFFF" w:themeColor="background1"/>
                                <w:sz w:val="96"/>
                                <w:szCs w:val="96"/>
                              </w:rPr>
                              <w:t>2012</w:t>
                            </w:r>
                          </w:p>
                        </w:sdtContent>
                      </w:sdt>
                    </w:txbxContent>
                  </v:textbox>
                </v:rect>
                <v:rect id="_x0000_s1031" style="position:absolute;left:7329;top:10658;width:4889;height:4462;mso-width-percent:400;mso-position-horizontal-relative:page;mso-position-vertical-relative:margin;mso-width-percent:400;v-text-anchor:bottom" o:allowincell="f" fillcolor="red" stroked="f" strokecolor="white [3212]" strokeweight="1pt">
                  <v:fill opacity="52429f"/>
                  <v:shadow color="#d8d8d8 [2732]" offset="3pt,3pt" offset2="2pt,2pt"/>
                  <v:textbox style="mso-next-textbox:#_x0000_s1031" inset="28.8pt,14.4pt,14.4pt,14.4pt">
                    <w:txbxContent>
                      <w:sdt>
                        <w:sdtPr>
                          <w:rPr>
                            <w:color w:val="FF0000"/>
                          </w:rPr>
                          <w:alias w:val="Autor"/>
                          <w:id w:val="103676095"/>
                          <w:placeholder>
                            <w:docPart w:val="3FFB0DDF417F4D4FBC0713C906E1067D"/>
                          </w:placeholder>
                          <w:dataBinding w:prefixMappings="xmlns:ns0='http://schemas.openxmlformats.org/package/2006/metadata/core-properties' xmlns:ns1='http://purl.org/dc/elements/1.1/'" w:xpath="/ns0:coreProperties[1]/ns1:creator[1]" w:storeItemID="{6C3C8BC8-F283-45AE-878A-BAB7291924A1}"/>
                          <w:text/>
                        </w:sdtPr>
                        <w:sdtContent>
                          <w:p w:rsidR="008134E9" w:rsidRPr="008134E9" w:rsidRDefault="008134E9">
                            <w:pPr>
                              <w:pStyle w:val="SemEspaamento"/>
                              <w:spacing w:line="360" w:lineRule="auto"/>
                              <w:rPr>
                                <w:color w:val="FFFFFF" w:themeColor="background1"/>
                                <w:lang w:val="pt-BR"/>
                              </w:rPr>
                            </w:pPr>
                            <w:r>
                              <w:rPr>
                                <w:color w:val="FF0000"/>
                                <w:lang w:val="pt-BR"/>
                              </w:rPr>
                              <w:t>Pamela</w:t>
                            </w:r>
                          </w:p>
                        </w:sdtContent>
                      </w:sdt>
                      <w:sdt>
                        <w:sdtPr>
                          <w:rPr>
                            <w:rFonts w:ascii="Comic Sans MS" w:hAnsi="Comic Sans MS"/>
                            <w:color w:val="FFFFFF" w:themeColor="background1"/>
                            <w:sz w:val="28"/>
                            <w:szCs w:val="28"/>
                          </w:rPr>
                          <w:alias w:val="Empresa"/>
                          <w:id w:val="103676099"/>
                          <w:placeholder>
                            <w:docPart w:val="1A6DA524E3F24736BE930BF259D7D29E"/>
                          </w:placeholder>
                          <w:dataBinding w:prefixMappings="xmlns:ns0='http://schemas.openxmlformats.org/officeDocument/2006/extended-properties'" w:xpath="/ns0:Properties[1]/ns0:Company[1]" w:storeItemID="{6668398D-A668-4E3E-A5EB-62B293D839F1}"/>
                          <w:text/>
                        </w:sdtPr>
                        <w:sdtContent>
                          <w:p w:rsidR="008134E9" w:rsidRPr="008134E9" w:rsidRDefault="008134E9">
                            <w:pPr>
                              <w:pStyle w:val="SemEspaamento"/>
                              <w:spacing w:line="360" w:lineRule="auto"/>
                              <w:rPr>
                                <w:color w:val="FFFFFF" w:themeColor="background1"/>
                                <w:lang w:val="pt-BR"/>
                              </w:rPr>
                            </w:pPr>
                            <w:r w:rsidRPr="008134E9">
                              <w:rPr>
                                <w:rFonts w:ascii="Comic Sans MS" w:hAnsi="Comic Sans MS"/>
                                <w:color w:val="FFFFFF" w:themeColor="background1"/>
                                <w:sz w:val="28"/>
                                <w:szCs w:val="28"/>
                              </w:rPr>
                              <w:t xml:space="preserve">Pastoral Dos Coroinhas </w:t>
                            </w:r>
                          </w:p>
                        </w:sdtContent>
                      </w:sdt>
                      <w:p w:rsidR="008134E9" w:rsidRDefault="008134E9">
                        <w:pPr>
                          <w:pStyle w:val="SemEspaamento"/>
                          <w:spacing w:line="360" w:lineRule="auto"/>
                          <w:rPr>
                            <w:color w:val="FFFFFF" w:themeColor="background1"/>
                          </w:rPr>
                        </w:pPr>
                      </w:p>
                    </w:txbxContent>
                  </v:textbox>
                </v:rect>
                <w10:wrap anchorx="page" anchory="page"/>
              </v:group>
            </w:pict>
          </w:r>
        </w:p>
        <w:p w:rsidR="002C68C9" w:rsidRPr="00382F47" w:rsidRDefault="008134E9">
          <w:pPr>
            <w:rPr>
              <w:rFonts w:ascii="Arial" w:hAnsi="Arial" w:cs="Arial"/>
              <w:sz w:val="24"/>
              <w:szCs w:val="24"/>
            </w:rPr>
          </w:pPr>
          <w:r w:rsidRPr="00382F47">
            <w:rPr>
              <w:rFonts w:ascii="Arial" w:hAnsi="Arial" w:cs="Arial"/>
              <w:noProof/>
              <w:sz w:val="24"/>
              <w:szCs w:val="24"/>
              <w:lang w:eastAsia="pt-BR"/>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4931751" cy="3695065"/>
                <wp:effectExtent l="247650" t="228600" r="230799" b="210185"/>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stretch>
                          <a:fillRect/>
                        </a:stretch>
                      </pic:blipFill>
                      <pic:spPr>
                        <a:xfrm>
                          <a:off x="0" y="0"/>
                          <a:ext cx="4947636" cy="3706967"/>
                        </a:xfrm>
                        <a:prstGeom prst="rect">
                          <a:avLst/>
                        </a:prstGeom>
                        <a:ln w="228600" cap="sq" cmpd="thickThin">
                          <a:solidFill>
                            <a:srgbClr val="000000"/>
                          </a:solidFill>
                          <a:prstDash val="solid"/>
                          <a:miter lim="800000"/>
                        </a:ln>
                        <a:effectLst>
                          <a:innerShdw blurRad="76200">
                            <a:srgbClr val="000000"/>
                          </a:innerShdw>
                        </a:effectLst>
                      </pic:spPr>
                    </pic:pic>
                  </a:graphicData>
                </a:graphic>
              </wp:anchor>
            </w:drawing>
          </w: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2C68C9">
          <w:pPr>
            <w:rPr>
              <w:rFonts w:ascii="Arial" w:hAnsi="Arial" w:cs="Arial"/>
              <w:sz w:val="24"/>
              <w:szCs w:val="24"/>
            </w:rPr>
          </w:pPr>
        </w:p>
        <w:p w:rsidR="002C68C9" w:rsidRPr="00382F47" w:rsidRDefault="008134E9" w:rsidP="002C68C9">
          <w:pPr>
            <w:rPr>
              <w:rFonts w:ascii="Arial" w:hAnsi="Arial" w:cs="Arial"/>
              <w:sz w:val="24"/>
              <w:szCs w:val="24"/>
            </w:rPr>
          </w:pPr>
        </w:p>
      </w:sdtContent>
    </w:sdt>
    <w:p w:rsidR="00FF52FB" w:rsidRPr="00D20380" w:rsidRDefault="00FF52FB" w:rsidP="002C68C9">
      <w:pPr>
        <w:jc w:val="center"/>
        <w:rPr>
          <w:rFonts w:ascii="Arial" w:hAnsi="Arial" w:cs="Arial"/>
          <w:b/>
          <w:bCs/>
          <w:sz w:val="28"/>
          <w:szCs w:val="28"/>
          <w:lang w:val="pt-BR"/>
        </w:rPr>
      </w:pPr>
    </w:p>
    <w:p w:rsidR="002C68C9" w:rsidRPr="00D20380" w:rsidRDefault="002C68C9" w:rsidP="002C68C9">
      <w:pPr>
        <w:jc w:val="center"/>
        <w:rPr>
          <w:rFonts w:ascii="Arial" w:hAnsi="Arial" w:cs="Arial"/>
          <w:sz w:val="28"/>
          <w:szCs w:val="28"/>
          <w:lang w:val="pt-BR"/>
        </w:rPr>
      </w:pPr>
      <w:r w:rsidRPr="00D20380">
        <w:rPr>
          <w:rFonts w:ascii="Arial" w:hAnsi="Arial" w:cs="Arial"/>
          <w:b/>
          <w:bCs/>
          <w:sz w:val="28"/>
          <w:szCs w:val="28"/>
          <w:lang w:val="pt-BR"/>
        </w:rPr>
        <w:t>Capítulo 1-Responsabilidade dos Coroinhas</w:t>
      </w:r>
    </w:p>
    <w:p w:rsidR="002C68C9" w:rsidRPr="00382F47" w:rsidRDefault="002C68C9" w:rsidP="002C68C9">
      <w:pPr>
        <w:rPr>
          <w:rFonts w:ascii="Arial" w:hAnsi="Arial" w:cs="Arial"/>
          <w:sz w:val="24"/>
          <w:szCs w:val="24"/>
          <w:lang w:val="pt-BR"/>
        </w:rPr>
      </w:pPr>
      <w:r w:rsidRPr="00382F47">
        <w:rPr>
          <w:rFonts w:ascii="Arial" w:hAnsi="Arial" w:cs="Arial"/>
          <w:b/>
          <w:bCs/>
          <w:i/>
          <w:iCs/>
          <w:sz w:val="24"/>
          <w:szCs w:val="24"/>
          <w:lang w:val="pt-BR"/>
        </w:rPr>
        <w:t>1.-</w:t>
      </w:r>
      <w:r w:rsidRPr="00382F47">
        <w:rPr>
          <w:rFonts w:ascii="Arial" w:hAnsi="Arial" w:cs="Arial"/>
          <w:sz w:val="24"/>
          <w:szCs w:val="24"/>
          <w:lang w:val="pt-BR"/>
        </w:rPr>
        <w:t>Participe das reuniões;missas e demais compromissos assumidos.</w:t>
      </w:r>
    </w:p>
    <w:p w:rsidR="002C68C9" w:rsidRPr="00382F47" w:rsidRDefault="002C68C9" w:rsidP="002C68C9">
      <w:pPr>
        <w:rPr>
          <w:rFonts w:ascii="Arial" w:hAnsi="Arial" w:cs="Arial"/>
          <w:sz w:val="24"/>
          <w:szCs w:val="24"/>
          <w:lang w:val="pt-BR"/>
        </w:rPr>
      </w:pPr>
      <w:r w:rsidRPr="00382F47">
        <w:rPr>
          <w:rFonts w:ascii="Arial" w:hAnsi="Arial" w:cs="Arial"/>
          <w:b/>
          <w:bCs/>
          <w:i/>
          <w:iCs/>
          <w:sz w:val="24"/>
          <w:szCs w:val="24"/>
          <w:lang w:val="pt-BR"/>
        </w:rPr>
        <w:t>2.-</w:t>
      </w:r>
      <w:r w:rsidRPr="00382F47">
        <w:rPr>
          <w:rFonts w:ascii="Arial" w:hAnsi="Arial" w:cs="Arial"/>
          <w:sz w:val="24"/>
          <w:szCs w:val="24"/>
          <w:lang w:val="pt-BR"/>
        </w:rPr>
        <w:t>Seja pontual.Chegue a tempo para as reuniões e celebrações.</w:t>
      </w:r>
    </w:p>
    <w:p w:rsidR="002C68C9" w:rsidRPr="00382F47" w:rsidRDefault="002C68C9" w:rsidP="002C68C9">
      <w:pPr>
        <w:rPr>
          <w:rFonts w:ascii="Arial" w:hAnsi="Arial" w:cs="Arial"/>
          <w:sz w:val="24"/>
          <w:szCs w:val="24"/>
          <w:lang w:val="pt-BR"/>
        </w:rPr>
      </w:pPr>
      <w:r w:rsidRPr="00382F47">
        <w:rPr>
          <w:rFonts w:ascii="Arial" w:hAnsi="Arial" w:cs="Arial"/>
          <w:b/>
          <w:bCs/>
          <w:i/>
          <w:iCs/>
          <w:sz w:val="24"/>
          <w:szCs w:val="24"/>
          <w:lang w:val="pt-BR"/>
        </w:rPr>
        <w:t>3.-</w:t>
      </w:r>
      <w:r w:rsidRPr="00382F47">
        <w:rPr>
          <w:rFonts w:ascii="Arial" w:hAnsi="Arial" w:cs="Arial"/>
          <w:sz w:val="24"/>
          <w:szCs w:val="24"/>
          <w:lang w:val="pt-BR"/>
        </w:rPr>
        <w:t>Seja organizado.Esteja sempre limpo, cabelo penteado e presos, calçados e roupas bem arrumados.</w:t>
      </w:r>
    </w:p>
    <w:p w:rsidR="002C68C9" w:rsidRPr="00382F47" w:rsidRDefault="002C68C9" w:rsidP="002C68C9">
      <w:pPr>
        <w:rPr>
          <w:rFonts w:ascii="Arial" w:hAnsi="Arial" w:cs="Arial"/>
          <w:sz w:val="24"/>
          <w:szCs w:val="24"/>
          <w:lang w:val="pt-BR"/>
        </w:rPr>
      </w:pPr>
      <w:r w:rsidRPr="00382F47">
        <w:rPr>
          <w:rFonts w:ascii="Arial" w:hAnsi="Arial" w:cs="Arial"/>
          <w:b/>
          <w:bCs/>
          <w:i/>
          <w:iCs/>
          <w:sz w:val="24"/>
          <w:szCs w:val="24"/>
          <w:lang w:val="pt-BR"/>
        </w:rPr>
        <w:t>4.-</w:t>
      </w:r>
      <w:r w:rsidRPr="00382F47">
        <w:rPr>
          <w:rFonts w:ascii="Arial" w:hAnsi="Arial" w:cs="Arial"/>
          <w:sz w:val="24"/>
          <w:szCs w:val="24"/>
          <w:lang w:val="pt-BR"/>
        </w:rPr>
        <w:t>Seja cuidadoso com as coisas da igreja e do altar.</w:t>
      </w:r>
    </w:p>
    <w:p w:rsidR="002C68C9" w:rsidRPr="00382F47" w:rsidRDefault="002C68C9" w:rsidP="002C68C9">
      <w:pPr>
        <w:rPr>
          <w:rFonts w:ascii="Arial" w:hAnsi="Arial" w:cs="Arial"/>
          <w:sz w:val="24"/>
          <w:szCs w:val="24"/>
          <w:lang w:val="pt-BR"/>
        </w:rPr>
      </w:pPr>
      <w:r w:rsidRPr="00382F47">
        <w:rPr>
          <w:rFonts w:ascii="Arial" w:hAnsi="Arial" w:cs="Arial"/>
          <w:b/>
          <w:bCs/>
          <w:i/>
          <w:iCs/>
          <w:sz w:val="24"/>
          <w:szCs w:val="24"/>
          <w:lang w:val="pt-BR"/>
        </w:rPr>
        <w:t>5.-</w:t>
      </w:r>
      <w:r w:rsidRPr="00382F47">
        <w:rPr>
          <w:rFonts w:ascii="Arial" w:hAnsi="Arial" w:cs="Arial"/>
          <w:sz w:val="24"/>
          <w:szCs w:val="24"/>
          <w:lang w:val="pt-BR"/>
        </w:rPr>
        <w:t>Trate dos paramentos e objetos litúrgicos com respeito como objetos destinados ao culto divino.</w:t>
      </w:r>
    </w:p>
    <w:p w:rsidR="002C68C9" w:rsidRPr="00382F47" w:rsidRDefault="002C68C9" w:rsidP="002C68C9">
      <w:pPr>
        <w:rPr>
          <w:rFonts w:ascii="Arial" w:hAnsi="Arial" w:cs="Arial"/>
          <w:sz w:val="24"/>
          <w:szCs w:val="24"/>
          <w:lang w:val="pt-BR"/>
        </w:rPr>
      </w:pPr>
      <w:r w:rsidRPr="00382F47">
        <w:rPr>
          <w:rFonts w:ascii="Arial" w:hAnsi="Arial" w:cs="Arial"/>
          <w:b/>
          <w:bCs/>
          <w:i/>
          <w:iCs/>
          <w:sz w:val="24"/>
          <w:szCs w:val="24"/>
          <w:lang w:val="pt-BR"/>
        </w:rPr>
        <w:t>6.-</w:t>
      </w:r>
      <w:r w:rsidRPr="00382F47">
        <w:rPr>
          <w:rFonts w:ascii="Arial" w:hAnsi="Arial" w:cs="Arial"/>
          <w:sz w:val="24"/>
          <w:szCs w:val="24"/>
          <w:lang w:val="pt-BR"/>
        </w:rPr>
        <w:t>Seja humilde e preste atenção ao que lhe for ensinado.</w:t>
      </w:r>
    </w:p>
    <w:p w:rsidR="002C68C9" w:rsidRPr="00382F47" w:rsidRDefault="002C68C9" w:rsidP="002C68C9">
      <w:pPr>
        <w:rPr>
          <w:rFonts w:ascii="Arial" w:hAnsi="Arial" w:cs="Arial"/>
          <w:sz w:val="24"/>
          <w:szCs w:val="24"/>
          <w:lang w:val="pt-BR"/>
        </w:rPr>
      </w:pPr>
      <w:r w:rsidRPr="00382F47">
        <w:rPr>
          <w:rFonts w:ascii="Arial" w:hAnsi="Arial" w:cs="Arial"/>
          <w:b/>
          <w:bCs/>
          <w:i/>
          <w:iCs/>
          <w:sz w:val="24"/>
          <w:szCs w:val="24"/>
          <w:lang w:val="pt-BR"/>
        </w:rPr>
        <w:t>7.-</w:t>
      </w:r>
      <w:r w:rsidRPr="00382F47">
        <w:rPr>
          <w:rFonts w:ascii="Arial" w:hAnsi="Arial" w:cs="Arial"/>
          <w:sz w:val="24"/>
          <w:szCs w:val="24"/>
          <w:lang w:val="pt-BR"/>
        </w:rPr>
        <w:t>Durante os atos litúrgicos evite conversas,risos ou brincadeiras (durante as celebrações evitar circulações no presbitério).</w:t>
      </w:r>
    </w:p>
    <w:p w:rsidR="002C68C9" w:rsidRPr="00382F47" w:rsidRDefault="002C68C9" w:rsidP="002C68C9">
      <w:pPr>
        <w:rPr>
          <w:rFonts w:ascii="Arial" w:hAnsi="Arial" w:cs="Arial"/>
          <w:sz w:val="24"/>
          <w:szCs w:val="24"/>
          <w:lang w:val="pt-BR"/>
        </w:rPr>
      </w:pPr>
      <w:r w:rsidRPr="00382F47">
        <w:rPr>
          <w:rFonts w:ascii="Arial" w:hAnsi="Arial" w:cs="Arial"/>
          <w:b/>
          <w:bCs/>
          <w:i/>
          <w:iCs/>
          <w:sz w:val="24"/>
          <w:szCs w:val="24"/>
          <w:lang w:val="pt-BR"/>
        </w:rPr>
        <w:t>8.-</w:t>
      </w:r>
      <w:r w:rsidRPr="00382F47">
        <w:rPr>
          <w:rFonts w:ascii="Arial" w:hAnsi="Arial" w:cs="Arial"/>
          <w:sz w:val="24"/>
          <w:szCs w:val="24"/>
          <w:lang w:val="pt-BR"/>
        </w:rPr>
        <w:t>Cultive o gosto pela oração e leia um trecho da Bíblia cada dia.</w:t>
      </w:r>
    </w:p>
    <w:p w:rsidR="002C68C9" w:rsidRPr="00382F47" w:rsidRDefault="002C68C9" w:rsidP="002C68C9">
      <w:pPr>
        <w:rPr>
          <w:rFonts w:ascii="Arial" w:hAnsi="Arial" w:cs="Arial"/>
          <w:sz w:val="24"/>
          <w:szCs w:val="24"/>
          <w:lang w:val="pt-BR"/>
        </w:rPr>
      </w:pPr>
      <w:r w:rsidRPr="00382F47">
        <w:rPr>
          <w:rFonts w:ascii="Arial" w:hAnsi="Arial" w:cs="Arial"/>
          <w:b/>
          <w:bCs/>
          <w:i/>
          <w:iCs/>
          <w:sz w:val="24"/>
          <w:szCs w:val="24"/>
          <w:lang w:val="pt-BR"/>
        </w:rPr>
        <w:t>9.-</w:t>
      </w:r>
      <w:r w:rsidRPr="00382F47">
        <w:rPr>
          <w:rFonts w:ascii="Arial" w:hAnsi="Arial" w:cs="Arial"/>
          <w:sz w:val="24"/>
          <w:szCs w:val="24"/>
          <w:lang w:val="pt-BR"/>
        </w:rPr>
        <w:t>Dedique-se ao estudo da liturgia,a fim de celebrar cada vez melhor.</w:t>
      </w:r>
    </w:p>
    <w:p w:rsidR="002C68C9" w:rsidRPr="00382F47" w:rsidRDefault="002C68C9" w:rsidP="002C68C9">
      <w:pPr>
        <w:rPr>
          <w:rFonts w:ascii="Arial" w:hAnsi="Arial" w:cs="Arial"/>
          <w:sz w:val="24"/>
          <w:szCs w:val="24"/>
          <w:lang w:val="pt-BR"/>
        </w:rPr>
      </w:pPr>
      <w:r w:rsidRPr="00382F47">
        <w:rPr>
          <w:rFonts w:ascii="Arial" w:hAnsi="Arial" w:cs="Arial"/>
          <w:b/>
          <w:bCs/>
          <w:i/>
          <w:iCs/>
          <w:sz w:val="24"/>
          <w:szCs w:val="24"/>
          <w:lang w:val="pt-BR"/>
        </w:rPr>
        <w:t>10.-</w:t>
      </w:r>
      <w:r w:rsidRPr="00382F47">
        <w:rPr>
          <w:rFonts w:ascii="Arial" w:hAnsi="Arial" w:cs="Arial"/>
          <w:sz w:val="24"/>
          <w:szCs w:val="24"/>
          <w:lang w:val="pt-BR"/>
        </w:rPr>
        <w:t>Observe o silêncio na igreja e na sacristia.E mantenha a concentração, principalmente antes de começar o ato litúrgico.</w:t>
      </w:r>
    </w:p>
    <w:p w:rsidR="002C68C9" w:rsidRPr="00382F47" w:rsidRDefault="002C68C9" w:rsidP="002C68C9">
      <w:pPr>
        <w:jc w:val="center"/>
        <w:rPr>
          <w:rFonts w:ascii="Arial" w:hAnsi="Arial" w:cs="Arial"/>
          <w:sz w:val="24"/>
          <w:szCs w:val="24"/>
          <w:lang w:val="pt-BR"/>
        </w:rPr>
      </w:pPr>
      <w:r w:rsidRPr="00382F47">
        <w:rPr>
          <w:rFonts w:ascii="Arial" w:hAnsi="Arial" w:cs="Arial"/>
          <w:b/>
          <w:bCs/>
          <w:i/>
          <w:iCs/>
          <w:sz w:val="24"/>
          <w:szCs w:val="24"/>
          <w:u w:val="single"/>
          <w:lang w:val="pt-BR"/>
        </w:rPr>
        <w:t>Atividade 1</w:t>
      </w:r>
    </w:p>
    <w:p w:rsidR="002C68C9" w:rsidRPr="00382F47" w:rsidRDefault="002C68C9" w:rsidP="002C68C9">
      <w:pPr>
        <w:rPr>
          <w:rFonts w:ascii="Arial" w:hAnsi="Arial" w:cs="Arial"/>
          <w:sz w:val="24"/>
          <w:szCs w:val="24"/>
          <w:lang w:val="pt-BR"/>
        </w:rPr>
      </w:pPr>
      <w:r w:rsidRPr="00382F47">
        <w:rPr>
          <w:rFonts w:ascii="Arial" w:hAnsi="Arial" w:cs="Arial"/>
          <w:sz w:val="24"/>
          <w:szCs w:val="24"/>
          <w:lang w:val="pt-BR"/>
        </w:rPr>
        <w:t>Para o próximo encontro, partilhar com os colegas: dentre as várias responsabilidades dos coroinhas, escolha duas que você tem mais facilidade de praticar, e uma na qual você propõe a melhorar.</w:t>
      </w:r>
    </w:p>
    <w:p w:rsidR="002C68C9" w:rsidRPr="00382F47" w:rsidRDefault="002C68C9" w:rsidP="002C68C9">
      <w:pPr>
        <w:rPr>
          <w:rFonts w:ascii="Arial" w:hAnsi="Arial" w:cs="Arial"/>
          <w:sz w:val="24"/>
          <w:szCs w:val="24"/>
        </w:rPr>
      </w:pPr>
      <w:r w:rsidRPr="00382F4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82F47">
        <w:rPr>
          <w:rFonts w:ascii="Arial" w:hAnsi="Arial" w:cs="Arial"/>
          <w:sz w:val="24"/>
          <w:szCs w:val="24"/>
        </w:rPr>
        <w:t>_</w:t>
      </w:r>
    </w:p>
    <w:p w:rsidR="002C68C9" w:rsidRPr="00382F47" w:rsidRDefault="002C68C9" w:rsidP="00382F47">
      <w:pPr>
        <w:jc w:val="center"/>
        <w:rPr>
          <w:rFonts w:ascii="Arial" w:hAnsi="Arial" w:cs="Arial"/>
          <w:sz w:val="24"/>
          <w:szCs w:val="24"/>
        </w:rPr>
      </w:pPr>
      <w:r w:rsidRPr="00382F47">
        <w:rPr>
          <w:rFonts w:ascii="Arial" w:hAnsi="Arial" w:cs="Arial"/>
          <w:noProof/>
          <w:sz w:val="24"/>
          <w:szCs w:val="24"/>
          <w:lang w:val="pt-BR" w:eastAsia="pt-BR" w:bidi="ar-SA"/>
        </w:rPr>
        <w:drawing>
          <wp:inline distT="0" distB="0" distL="0" distR="0">
            <wp:extent cx="1028700" cy="1282700"/>
            <wp:effectExtent l="19050" t="0" r="0" b="0"/>
            <wp:docPr id="3" name="Imagem 1" descr="gbfsds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fsdsca"/>
                    <pic:cNvPicPr>
                      <a:picLocks noChangeAspect="1" noChangeArrowheads="1"/>
                    </pic:cNvPicPr>
                  </pic:nvPicPr>
                  <pic:blipFill>
                    <a:blip r:embed="rId10"/>
                    <a:srcRect/>
                    <a:stretch>
                      <a:fillRect/>
                    </a:stretch>
                  </pic:blipFill>
                  <pic:spPr bwMode="auto">
                    <a:xfrm>
                      <a:off x="0" y="0"/>
                      <a:ext cx="1028700" cy="1282700"/>
                    </a:xfrm>
                    <a:prstGeom prst="rect">
                      <a:avLst/>
                    </a:prstGeom>
                    <a:noFill/>
                    <a:ln w="9525">
                      <a:noFill/>
                      <a:miter lim="800000"/>
                      <a:headEnd/>
                      <a:tailEnd/>
                    </a:ln>
                  </pic:spPr>
                </pic:pic>
              </a:graphicData>
            </a:graphic>
          </wp:inline>
        </w:drawing>
      </w:r>
    </w:p>
    <w:p w:rsidR="002C68C9" w:rsidRPr="00382F47" w:rsidRDefault="002C68C9" w:rsidP="00382F47">
      <w:pPr>
        <w:jc w:val="center"/>
        <w:rPr>
          <w:rFonts w:ascii="Arial" w:hAnsi="Arial" w:cs="Arial"/>
          <w:b/>
          <w:bCs/>
          <w:i/>
          <w:iCs/>
          <w:sz w:val="24"/>
          <w:szCs w:val="24"/>
          <w:lang w:val="pt-BR"/>
        </w:rPr>
      </w:pPr>
      <w:r w:rsidRPr="00382F47">
        <w:rPr>
          <w:rFonts w:ascii="Arial" w:hAnsi="Arial" w:cs="Arial"/>
          <w:b/>
          <w:bCs/>
          <w:i/>
          <w:iCs/>
          <w:sz w:val="24"/>
          <w:szCs w:val="24"/>
          <w:lang w:val="pt-BR"/>
        </w:rPr>
        <w:lastRenderedPageBreak/>
        <w:t>“E nós vos suplicamos que, participando do corpo</w:t>
      </w:r>
      <w:r w:rsidR="00382F47">
        <w:rPr>
          <w:rFonts w:ascii="Arial" w:hAnsi="Arial" w:cs="Arial"/>
          <w:b/>
          <w:bCs/>
          <w:i/>
          <w:iCs/>
          <w:sz w:val="24"/>
          <w:szCs w:val="24"/>
          <w:lang w:val="pt-BR"/>
        </w:rPr>
        <w:t xml:space="preserve"> </w:t>
      </w:r>
      <w:r w:rsidRPr="00382F47">
        <w:rPr>
          <w:rFonts w:ascii="Arial" w:hAnsi="Arial" w:cs="Arial"/>
          <w:b/>
          <w:bCs/>
          <w:i/>
          <w:iCs/>
          <w:sz w:val="24"/>
          <w:szCs w:val="24"/>
          <w:lang w:val="pt-BR"/>
        </w:rPr>
        <w:t xml:space="preserve">e sangue de </w:t>
      </w:r>
      <w:r w:rsidR="00382F47" w:rsidRPr="00382F47">
        <w:rPr>
          <w:rFonts w:ascii="Arial" w:hAnsi="Arial" w:cs="Arial"/>
          <w:b/>
          <w:bCs/>
          <w:i/>
          <w:iCs/>
          <w:sz w:val="24"/>
          <w:szCs w:val="24"/>
          <w:lang w:val="pt-BR"/>
        </w:rPr>
        <w:t xml:space="preserve">Cristo, </w:t>
      </w:r>
      <w:r w:rsidRPr="00382F47">
        <w:rPr>
          <w:rFonts w:ascii="Arial" w:hAnsi="Arial" w:cs="Arial"/>
          <w:b/>
          <w:bCs/>
          <w:i/>
          <w:iCs/>
          <w:sz w:val="24"/>
          <w:szCs w:val="24"/>
          <w:lang w:val="pt-BR"/>
        </w:rPr>
        <w:t>Sejamos reunidos pelo</w:t>
      </w:r>
      <w:r w:rsidR="00382F47">
        <w:rPr>
          <w:rFonts w:ascii="Arial" w:hAnsi="Arial" w:cs="Arial"/>
          <w:b/>
          <w:bCs/>
          <w:i/>
          <w:iCs/>
          <w:sz w:val="24"/>
          <w:szCs w:val="24"/>
          <w:lang w:val="pt-BR"/>
        </w:rPr>
        <w:t xml:space="preserve"> </w:t>
      </w:r>
      <w:r w:rsidRPr="00382F47">
        <w:rPr>
          <w:rFonts w:ascii="Arial" w:hAnsi="Arial" w:cs="Arial"/>
          <w:b/>
          <w:bCs/>
          <w:i/>
          <w:iCs/>
          <w:sz w:val="24"/>
          <w:szCs w:val="24"/>
          <w:lang w:val="pt-BR"/>
        </w:rPr>
        <w:t>Espírito “Santo num só corpo”.</w:t>
      </w:r>
    </w:p>
    <w:p w:rsidR="002C68C9" w:rsidRPr="00382F47" w:rsidRDefault="002C68C9" w:rsidP="002C68C9">
      <w:pPr>
        <w:rPr>
          <w:rFonts w:ascii="Arial" w:hAnsi="Arial" w:cs="Arial"/>
          <w:b/>
          <w:bCs/>
          <w:sz w:val="28"/>
          <w:szCs w:val="28"/>
          <w:lang w:val="pt-BR"/>
        </w:rPr>
      </w:pPr>
      <w:r w:rsidRPr="00382F47">
        <w:rPr>
          <w:rFonts w:ascii="Arial" w:hAnsi="Arial" w:cs="Arial"/>
          <w:b/>
          <w:bCs/>
          <w:sz w:val="28"/>
          <w:szCs w:val="28"/>
          <w:lang w:val="pt-BR"/>
        </w:rPr>
        <w:t xml:space="preserve">                  </w:t>
      </w:r>
      <w:r w:rsidRPr="00382F47">
        <w:rPr>
          <w:rFonts w:ascii="Arial" w:hAnsi="Arial" w:cs="Arial"/>
          <w:b/>
          <w:sz w:val="28"/>
          <w:szCs w:val="28"/>
          <w:lang w:val="pt-BR"/>
        </w:rPr>
        <w:t>Capítulo 02-Liturgia e Celebrações Litúrgicas.</w:t>
      </w:r>
    </w:p>
    <w:p w:rsidR="002C68C9" w:rsidRPr="00382F47" w:rsidRDefault="002C68C9" w:rsidP="00382F47">
      <w:pPr>
        <w:pStyle w:val="PargrafodaLista"/>
        <w:numPr>
          <w:ilvl w:val="0"/>
          <w:numId w:val="5"/>
        </w:numPr>
        <w:tabs>
          <w:tab w:val="left" w:pos="2460"/>
        </w:tabs>
        <w:rPr>
          <w:rFonts w:ascii="Arial" w:hAnsi="Arial" w:cs="Arial"/>
          <w:sz w:val="24"/>
          <w:szCs w:val="24"/>
          <w:lang w:val="pt-BR"/>
        </w:rPr>
      </w:pPr>
      <w:r w:rsidRPr="00382F47">
        <w:rPr>
          <w:rFonts w:ascii="Arial" w:hAnsi="Arial" w:cs="Arial"/>
          <w:b/>
          <w:sz w:val="24"/>
          <w:szCs w:val="24"/>
        </w:rPr>
        <w:t>Que é Liturgia?</w:t>
      </w:r>
    </w:p>
    <w:p w:rsidR="002C68C9" w:rsidRPr="00382F47" w:rsidRDefault="002C68C9" w:rsidP="002C68C9">
      <w:pPr>
        <w:spacing w:after="240" w:line="285" w:lineRule="atLeast"/>
        <w:jc w:val="both"/>
        <w:rPr>
          <w:rFonts w:ascii="Arial" w:hAnsi="Arial" w:cs="Arial"/>
          <w:color w:val="1A1A1A"/>
          <w:sz w:val="24"/>
          <w:szCs w:val="24"/>
          <w:lang w:val="pt-BR"/>
        </w:rPr>
      </w:pPr>
      <w:r w:rsidRPr="00382F47">
        <w:rPr>
          <w:rFonts w:ascii="Arial" w:hAnsi="Arial" w:cs="Arial"/>
          <w:bCs/>
          <w:color w:val="1A1A1A"/>
          <w:sz w:val="24"/>
          <w:szCs w:val="24"/>
          <w:lang w:val="pt-BR"/>
        </w:rPr>
        <w:t>Primeiro que tudo, liturgia é ação. Quando pensamos em ação, logo nos vem em mente o movimento. Desta forma, a liturgia se expressa através de palavras e gestos. Por isso ela é toda feita de sinais que chegam aos nossos sentidos (tato, paladar, olfato, visão e audição).Antigamente, fora do aspecto religioso, liturgia significava ação do povo. A partir disso, a Igreja adotou esse termo para indicar </w:t>
      </w:r>
      <w:r w:rsidRPr="00382F47">
        <w:rPr>
          <w:rFonts w:ascii="Arial" w:hAnsi="Arial" w:cs="Arial"/>
          <w:bCs/>
          <w:i/>
          <w:iCs/>
          <w:color w:val="1A1A1A"/>
          <w:sz w:val="24"/>
          <w:szCs w:val="24"/>
          <w:lang w:val="pt-BR"/>
        </w:rPr>
        <w:t>ação do povo reunido para expressar sua fé em Deus.</w:t>
      </w:r>
    </w:p>
    <w:p w:rsidR="002C68C9" w:rsidRPr="00382F47" w:rsidRDefault="002C68C9" w:rsidP="002C68C9">
      <w:pPr>
        <w:numPr>
          <w:ilvl w:val="0"/>
          <w:numId w:val="2"/>
        </w:numPr>
        <w:spacing w:after="0" w:line="240" w:lineRule="auto"/>
        <w:rPr>
          <w:rFonts w:ascii="Arial" w:hAnsi="Arial" w:cs="Arial"/>
          <w:b/>
          <w:sz w:val="24"/>
          <w:szCs w:val="24"/>
        </w:rPr>
      </w:pPr>
      <w:r w:rsidRPr="00382F47">
        <w:rPr>
          <w:rFonts w:ascii="Arial" w:hAnsi="Arial" w:cs="Arial"/>
          <w:b/>
          <w:sz w:val="24"/>
          <w:szCs w:val="24"/>
        </w:rPr>
        <w:t>O que é celebrar?</w:t>
      </w:r>
    </w:p>
    <w:p w:rsidR="002C68C9" w:rsidRPr="00382F47" w:rsidRDefault="002C68C9" w:rsidP="002C68C9">
      <w:pPr>
        <w:spacing w:after="240" w:line="285" w:lineRule="atLeast"/>
        <w:rPr>
          <w:rFonts w:ascii="Arial" w:hAnsi="Arial" w:cs="Arial"/>
          <w:bCs/>
          <w:color w:val="1A1A1A"/>
          <w:sz w:val="24"/>
          <w:szCs w:val="24"/>
        </w:rPr>
      </w:pPr>
      <w:r w:rsidRPr="00382F47">
        <w:rPr>
          <w:rFonts w:ascii="Arial" w:hAnsi="Arial" w:cs="Arial"/>
          <w:bCs/>
          <w:color w:val="1A1A1A"/>
          <w:sz w:val="24"/>
          <w:szCs w:val="24"/>
          <w:lang w:val="pt-BR"/>
        </w:rPr>
        <w:t xml:space="preserve">Celebrar pode ter vários significados: festejar com parentes e amigos, solenizar, honrar, exaltar, cercar de cuidado e de estima. Nós seres humanos, somos naturalmente celebrativos. Você facilmente se reúne, com um grupo de pessoas para celebrar aniversários, festinhas do Grupo de Coroinhas, vitórias esportivas, formaturas, batizados, casamentos e até funerais. Mas, para celebrar, alguns elementos se fazem </w:t>
      </w:r>
      <w:r w:rsidR="00382F47" w:rsidRPr="00382F47">
        <w:rPr>
          <w:rFonts w:ascii="Arial" w:hAnsi="Arial" w:cs="Arial"/>
          <w:bCs/>
          <w:color w:val="1A1A1A"/>
          <w:sz w:val="24"/>
          <w:szCs w:val="24"/>
          <w:lang w:val="pt-BR"/>
        </w:rPr>
        <w:t xml:space="preserve">importantes: </w:t>
      </w:r>
      <w:r w:rsidRPr="00382F47">
        <w:rPr>
          <w:rFonts w:ascii="Arial" w:hAnsi="Arial" w:cs="Arial"/>
          <w:bCs/>
          <w:color w:val="1A1A1A"/>
          <w:sz w:val="24"/>
          <w:szCs w:val="24"/>
          <w:lang w:val="pt-BR"/>
        </w:rPr>
        <w:t xml:space="preserve">Não se celebra sozinho. Celebrar é um ato público, uma reunião de pessoas. Não tem sentido você, sozinho, celebrar o seu aniversário. Já imaginou você cantando parabéns para você mesmo?Somente celebramos em momentos especiais. Não se celebra a toda </w:t>
      </w:r>
      <w:r w:rsidR="00382F47" w:rsidRPr="00382F47">
        <w:rPr>
          <w:rFonts w:ascii="Arial" w:hAnsi="Arial" w:cs="Arial"/>
          <w:bCs/>
          <w:color w:val="1A1A1A"/>
          <w:sz w:val="24"/>
          <w:szCs w:val="24"/>
          <w:lang w:val="pt-BR"/>
        </w:rPr>
        <w:t xml:space="preserve">hora. </w:t>
      </w:r>
      <w:r w:rsidRPr="00382F47">
        <w:rPr>
          <w:rFonts w:ascii="Arial" w:hAnsi="Arial" w:cs="Arial"/>
          <w:bCs/>
          <w:color w:val="1A1A1A"/>
          <w:sz w:val="24"/>
          <w:szCs w:val="24"/>
          <w:lang w:val="pt-BR"/>
        </w:rPr>
        <w:t xml:space="preserve">Para celebrar é preciso ter um motivo. Motivos que podem ser os mais variados: o nascimento de um bebê, dia das mães, um ano de namoro, </w:t>
      </w:r>
      <w:r w:rsidR="00382F47" w:rsidRPr="00382F47">
        <w:rPr>
          <w:rFonts w:ascii="Arial" w:hAnsi="Arial" w:cs="Arial"/>
          <w:bCs/>
          <w:color w:val="1A1A1A"/>
          <w:sz w:val="24"/>
          <w:szCs w:val="24"/>
          <w:lang w:val="pt-BR"/>
        </w:rPr>
        <w:t xml:space="preserve">etc. </w:t>
      </w:r>
      <w:r w:rsidRPr="00382F47">
        <w:rPr>
          <w:rFonts w:ascii="Arial" w:hAnsi="Arial" w:cs="Arial"/>
          <w:bCs/>
          <w:color w:val="1A1A1A"/>
          <w:sz w:val="24"/>
          <w:szCs w:val="24"/>
          <w:lang w:val="pt-BR"/>
        </w:rPr>
        <w:t xml:space="preserve">Para celebrar é preciso de ritos. Ritos são gestos que se repetem. Por exemplo: no seu aniversário o que se repete? A entrega do convite, a chegada dos seus amigos, o bolo, as velinhas, os parabéns,,, São atos que estão ligados a este tipo de celebração, o aniversário, que é diferente dos acontecimentos de um casamento, por exemplo. Com toda certeza você saberá diferenciar um aniversário de um casamento, não é?É preciso de espaço, para que as pessoas possam reunir-se: A Igreja, uma escola, sua casa, um clube, </w:t>
      </w:r>
      <w:r w:rsidR="00FF52FB" w:rsidRPr="00382F47">
        <w:rPr>
          <w:rFonts w:ascii="Arial" w:hAnsi="Arial" w:cs="Arial"/>
          <w:bCs/>
          <w:color w:val="1A1A1A"/>
          <w:sz w:val="24"/>
          <w:szCs w:val="24"/>
          <w:lang w:val="pt-BR"/>
        </w:rPr>
        <w:t xml:space="preserve">etc. </w:t>
      </w:r>
      <w:r w:rsidRPr="00382F47">
        <w:rPr>
          <w:rFonts w:ascii="Arial" w:hAnsi="Arial" w:cs="Arial"/>
          <w:bCs/>
          <w:color w:val="1A1A1A"/>
          <w:sz w:val="24"/>
          <w:szCs w:val="24"/>
          <w:lang w:val="pt-BR"/>
        </w:rPr>
        <w:t xml:space="preserve">É preciso tempo. É preciso que haja uma hora marcada, para que os participantes saibam a hora de estar na celebração. Também é necessária uma duração. Dependendo da celebração, ela pode durar uma hora, um dia, uma semana, e assim </w:t>
      </w:r>
      <w:r w:rsidR="00FF52FB" w:rsidRPr="00382F47">
        <w:rPr>
          <w:rFonts w:ascii="Arial" w:hAnsi="Arial" w:cs="Arial"/>
          <w:bCs/>
          <w:color w:val="1A1A1A"/>
          <w:sz w:val="24"/>
          <w:szCs w:val="24"/>
          <w:lang w:val="pt-BR"/>
        </w:rPr>
        <w:t xml:space="preserve">vai. </w:t>
      </w:r>
      <w:r w:rsidRPr="00382F47">
        <w:rPr>
          <w:rFonts w:ascii="Arial" w:hAnsi="Arial" w:cs="Arial"/>
          <w:bCs/>
          <w:color w:val="1A1A1A"/>
          <w:sz w:val="24"/>
          <w:szCs w:val="24"/>
          <w:lang w:val="pt-BR"/>
        </w:rPr>
        <w:t xml:space="preserve">Lembrando os elementos celebrativos: ato público,  momentos especiais, motivos, ritos, espaço e tempo. </w:t>
      </w:r>
      <w:r w:rsidRPr="00382F47">
        <w:rPr>
          <w:rFonts w:ascii="Arial" w:hAnsi="Arial" w:cs="Arial"/>
          <w:bCs/>
          <w:color w:val="1A1A1A"/>
          <w:sz w:val="24"/>
          <w:szCs w:val="24"/>
        </w:rPr>
        <w:t>Todos eles se aplicam a qualquer tipo de celebração.</w:t>
      </w:r>
      <w:r w:rsidRPr="00382F47">
        <w:rPr>
          <w:rFonts w:ascii="Arial" w:hAnsi="Arial" w:cs="Arial"/>
          <w:color w:val="1A1A1A"/>
          <w:sz w:val="24"/>
          <w:szCs w:val="24"/>
        </w:rPr>
        <w:br/>
      </w:r>
    </w:p>
    <w:p w:rsidR="002C68C9" w:rsidRPr="00382F47" w:rsidRDefault="002C68C9" w:rsidP="002C68C9">
      <w:pPr>
        <w:numPr>
          <w:ilvl w:val="0"/>
          <w:numId w:val="2"/>
        </w:numPr>
        <w:spacing w:after="0" w:line="285" w:lineRule="atLeast"/>
        <w:rPr>
          <w:rFonts w:ascii="Arial" w:hAnsi="Arial" w:cs="Arial"/>
          <w:b/>
          <w:color w:val="1A1A1A"/>
          <w:sz w:val="24"/>
          <w:szCs w:val="24"/>
        </w:rPr>
      </w:pPr>
      <w:r w:rsidRPr="00382F47">
        <w:rPr>
          <w:rFonts w:ascii="Arial" w:hAnsi="Arial" w:cs="Arial"/>
          <w:b/>
          <w:bCs/>
          <w:i/>
          <w:iCs/>
          <w:color w:val="1A1A1A"/>
          <w:sz w:val="24"/>
          <w:szCs w:val="24"/>
        </w:rPr>
        <w:t>Celebrações Litúrgicas</w:t>
      </w:r>
      <w:r w:rsidRPr="00382F47">
        <w:rPr>
          <w:rFonts w:ascii="Arial" w:hAnsi="Arial" w:cs="Arial"/>
          <w:b/>
          <w:bCs/>
          <w:color w:val="1A1A1A"/>
          <w:sz w:val="24"/>
          <w:szCs w:val="24"/>
        </w:rPr>
        <w:t>?</w:t>
      </w:r>
    </w:p>
    <w:p w:rsidR="002C68C9" w:rsidRPr="00382F47" w:rsidRDefault="002C68C9" w:rsidP="002C68C9">
      <w:pPr>
        <w:spacing w:line="285" w:lineRule="atLeast"/>
        <w:rPr>
          <w:rFonts w:ascii="Arial" w:hAnsi="Arial" w:cs="Arial"/>
          <w:color w:val="1A1A1A"/>
          <w:sz w:val="24"/>
          <w:szCs w:val="24"/>
          <w:lang w:val="pt-BR"/>
        </w:rPr>
      </w:pPr>
      <w:r w:rsidRPr="00382F47">
        <w:rPr>
          <w:rFonts w:ascii="Arial" w:hAnsi="Arial" w:cs="Arial"/>
          <w:bCs/>
          <w:color w:val="1A1A1A"/>
          <w:sz w:val="24"/>
          <w:szCs w:val="24"/>
          <w:lang w:val="pt-BR"/>
        </w:rPr>
        <w:t>As celebrações litúrgicas são encontros de Deus com o seu povo reunido. Para que esses encontros aconteçam, é preciso o que chamamos de elementos constitutivos da celebração litúrgica. Vamos destacar e falar dos principais:</w:t>
      </w:r>
    </w:p>
    <w:p w:rsidR="002C68C9" w:rsidRPr="00382F47" w:rsidRDefault="002C68C9" w:rsidP="002C68C9">
      <w:pPr>
        <w:pStyle w:val="PargrafodaLista"/>
        <w:numPr>
          <w:ilvl w:val="0"/>
          <w:numId w:val="4"/>
        </w:numPr>
        <w:spacing w:after="0" w:line="240" w:lineRule="auto"/>
        <w:jc w:val="both"/>
        <w:rPr>
          <w:rFonts w:ascii="Arial" w:hAnsi="Arial" w:cs="Arial"/>
          <w:b/>
          <w:bCs/>
          <w:i/>
          <w:iCs/>
          <w:sz w:val="24"/>
          <w:szCs w:val="24"/>
          <w:lang w:val="pt-BR"/>
        </w:rPr>
      </w:pPr>
      <w:r w:rsidRPr="00382F47">
        <w:rPr>
          <w:rFonts w:ascii="Arial" w:hAnsi="Arial" w:cs="Arial"/>
          <w:b/>
          <w:bCs/>
          <w:i/>
          <w:iCs/>
          <w:sz w:val="24"/>
          <w:szCs w:val="24"/>
          <w:lang w:val="pt-BR"/>
        </w:rPr>
        <w:t>Assembléia:</w:t>
      </w:r>
      <w:r w:rsidRPr="00382F47">
        <w:rPr>
          <w:rFonts w:ascii="Arial" w:hAnsi="Arial" w:cs="Arial"/>
          <w:sz w:val="24"/>
          <w:szCs w:val="24"/>
          <w:lang w:val="pt-BR"/>
        </w:rPr>
        <w:t xml:space="preserve"> São pessoas batizadas que se reúnem para celebrar.</w:t>
      </w:r>
    </w:p>
    <w:p w:rsidR="002C68C9" w:rsidRPr="00382F47" w:rsidRDefault="002C68C9" w:rsidP="002C68C9">
      <w:pPr>
        <w:ind w:left="360"/>
        <w:jc w:val="both"/>
        <w:rPr>
          <w:rFonts w:ascii="Arial" w:hAnsi="Arial" w:cs="Arial"/>
          <w:b/>
          <w:bCs/>
          <w:i/>
          <w:iCs/>
          <w:sz w:val="24"/>
          <w:szCs w:val="24"/>
          <w:lang w:val="pt-BR"/>
        </w:rPr>
      </w:pPr>
    </w:p>
    <w:p w:rsidR="002C68C9" w:rsidRPr="00382F47" w:rsidRDefault="002C68C9" w:rsidP="002C68C9">
      <w:pPr>
        <w:pStyle w:val="PargrafodaLista"/>
        <w:numPr>
          <w:ilvl w:val="0"/>
          <w:numId w:val="4"/>
        </w:numPr>
        <w:spacing w:after="0" w:line="240" w:lineRule="auto"/>
        <w:rPr>
          <w:rFonts w:ascii="Arial" w:hAnsi="Arial" w:cs="Arial"/>
          <w:b/>
          <w:i/>
          <w:iCs/>
          <w:sz w:val="24"/>
          <w:szCs w:val="24"/>
          <w:lang w:val="pt-BR"/>
        </w:rPr>
      </w:pPr>
      <w:r w:rsidRPr="00382F47">
        <w:rPr>
          <w:rFonts w:ascii="Arial" w:hAnsi="Arial" w:cs="Arial"/>
          <w:b/>
          <w:bCs/>
          <w:i/>
          <w:iCs/>
          <w:sz w:val="24"/>
          <w:szCs w:val="24"/>
          <w:lang w:val="pt-BR"/>
        </w:rPr>
        <w:lastRenderedPageBreak/>
        <w:t>Ministros:</w:t>
      </w:r>
      <w:r w:rsidRPr="00382F47">
        <w:rPr>
          <w:rFonts w:ascii="Arial" w:hAnsi="Arial" w:cs="Arial"/>
          <w:bCs/>
          <w:sz w:val="24"/>
          <w:szCs w:val="24"/>
          <w:lang w:val="pt-BR"/>
        </w:rPr>
        <w:t xml:space="preserve"> Há Ministros </w:t>
      </w:r>
      <w:r w:rsidR="00FF52FB" w:rsidRPr="00382F47">
        <w:rPr>
          <w:rFonts w:ascii="Arial" w:hAnsi="Arial" w:cs="Arial"/>
          <w:bCs/>
          <w:sz w:val="24"/>
          <w:szCs w:val="24"/>
          <w:lang w:val="pt-BR"/>
        </w:rPr>
        <w:t>ordenados-Bispo</w:t>
      </w:r>
      <w:r w:rsidRPr="00382F47">
        <w:rPr>
          <w:rFonts w:ascii="Arial" w:hAnsi="Arial" w:cs="Arial"/>
          <w:bCs/>
          <w:sz w:val="24"/>
          <w:szCs w:val="24"/>
          <w:lang w:val="pt-BR"/>
        </w:rPr>
        <w:t xml:space="preserve">, Padres, Diáconos-e os Ministros Instituídos – Leitores e </w:t>
      </w:r>
      <w:r w:rsidR="00FF52FB" w:rsidRPr="00382F47">
        <w:rPr>
          <w:rFonts w:ascii="Arial" w:hAnsi="Arial" w:cs="Arial"/>
          <w:bCs/>
          <w:sz w:val="24"/>
          <w:szCs w:val="24"/>
          <w:lang w:val="pt-BR"/>
        </w:rPr>
        <w:t xml:space="preserve">Acólitos. </w:t>
      </w:r>
      <w:r w:rsidRPr="00382F47">
        <w:rPr>
          <w:rFonts w:ascii="Arial" w:hAnsi="Arial" w:cs="Arial"/>
          <w:bCs/>
          <w:sz w:val="24"/>
          <w:szCs w:val="24"/>
          <w:lang w:val="pt-BR"/>
        </w:rPr>
        <w:t xml:space="preserve">Há inúmeros outros ministros não ordenados, nem instituídos: ministros extraordinários da eucaristia, ministros da palavra, ministros do </w:t>
      </w:r>
      <w:r w:rsidR="00FF52FB" w:rsidRPr="00382F47">
        <w:rPr>
          <w:rFonts w:ascii="Arial" w:hAnsi="Arial" w:cs="Arial"/>
          <w:bCs/>
          <w:sz w:val="24"/>
          <w:szCs w:val="24"/>
          <w:lang w:val="pt-BR"/>
        </w:rPr>
        <w:t>batismo... E</w:t>
      </w:r>
      <w:r w:rsidRPr="00382F47">
        <w:rPr>
          <w:rFonts w:ascii="Arial" w:hAnsi="Arial" w:cs="Arial"/>
          <w:bCs/>
          <w:sz w:val="24"/>
          <w:szCs w:val="24"/>
          <w:lang w:val="pt-BR"/>
        </w:rPr>
        <w:t xml:space="preserve"> ministros para os vários serviços da celebração litúrgica </w:t>
      </w:r>
    </w:p>
    <w:p w:rsidR="002C68C9" w:rsidRPr="00382F47" w:rsidRDefault="002C68C9" w:rsidP="002C68C9">
      <w:pPr>
        <w:pStyle w:val="PargrafodaLista"/>
        <w:numPr>
          <w:ilvl w:val="0"/>
          <w:numId w:val="4"/>
        </w:numPr>
        <w:rPr>
          <w:rFonts w:ascii="Arial" w:hAnsi="Arial" w:cs="Arial"/>
          <w:b/>
          <w:i/>
          <w:iCs/>
          <w:sz w:val="24"/>
          <w:szCs w:val="24"/>
          <w:lang w:val="pt-BR"/>
        </w:rPr>
      </w:pPr>
      <w:r w:rsidRPr="00382F47">
        <w:rPr>
          <w:rFonts w:ascii="Arial" w:hAnsi="Arial" w:cs="Arial"/>
          <w:b/>
          <w:i/>
          <w:iCs/>
          <w:sz w:val="24"/>
          <w:szCs w:val="24"/>
          <w:lang w:val="pt-BR"/>
        </w:rPr>
        <w:t>Proclamação da Palavra de Deus:</w:t>
      </w:r>
      <w:r w:rsidRPr="00382F47">
        <w:rPr>
          <w:rFonts w:ascii="Arial" w:hAnsi="Arial" w:cs="Arial"/>
          <w:bCs/>
          <w:sz w:val="24"/>
          <w:szCs w:val="24"/>
          <w:lang w:val="pt-BR"/>
        </w:rPr>
        <w:t xml:space="preserve"> Leitura de um trecho da Bíblia, escolhido para a celebração.</w:t>
      </w:r>
    </w:p>
    <w:p w:rsidR="002C68C9" w:rsidRPr="00382F47" w:rsidRDefault="002C68C9" w:rsidP="002C68C9">
      <w:pPr>
        <w:pStyle w:val="PargrafodaLista"/>
        <w:numPr>
          <w:ilvl w:val="0"/>
          <w:numId w:val="4"/>
        </w:numPr>
        <w:rPr>
          <w:rFonts w:ascii="Arial" w:hAnsi="Arial" w:cs="Arial"/>
          <w:b/>
          <w:i/>
          <w:iCs/>
          <w:sz w:val="24"/>
          <w:szCs w:val="24"/>
          <w:lang w:val="pt-BR"/>
        </w:rPr>
      </w:pPr>
      <w:r w:rsidRPr="00382F47">
        <w:rPr>
          <w:rFonts w:ascii="Arial" w:hAnsi="Arial" w:cs="Arial"/>
          <w:b/>
          <w:i/>
          <w:iCs/>
          <w:sz w:val="24"/>
          <w:szCs w:val="24"/>
          <w:lang w:val="pt-BR"/>
        </w:rPr>
        <w:t xml:space="preserve">Palavra da Igreja (Sermão </w:t>
      </w:r>
      <w:r w:rsidR="00FF52FB" w:rsidRPr="00382F47">
        <w:rPr>
          <w:rFonts w:ascii="Arial" w:hAnsi="Arial" w:cs="Arial"/>
          <w:b/>
          <w:i/>
          <w:iCs/>
          <w:sz w:val="24"/>
          <w:szCs w:val="24"/>
          <w:lang w:val="pt-BR"/>
        </w:rPr>
        <w:t>Pastoral</w:t>
      </w:r>
      <w:r w:rsidRPr="00382F47">
        <w:rPr>
          <w:rFonts w:ascii="Arial" w:hAnsi="Arial" w:cs="Arial"/>
          <w:b/>
          <w:i/>
          <w:iCs/>
          <w:sz w:val="24"/>
          <w:szCs w:val="24"/>
          <w:lang w:val="pt-BR"/>
        </w:rPr>
        <w:t>):</w:t>
      </w:r>
      <w:r w:rsidRPr="00382F47">
        <w:rPr>
          <w:rFonts w:ascii="Arial" w:hAnsi="Arial" w:cs="Arial"/>
          <w:bCs/>
          <w:sz w:val="24"/>
          <w:szCs w:val="24"/>
          <w:lang w:val="pt-BR"/>
        </w:rPr>
        <w:t xml:space="preserve"> Explicação da palavra proclamada, homilia, e orações.</w:t>
      </w:r>
    </w:p>
    <w:p w:rsidR="002C68C9" w:rsidRPr="00382F47" w:rsidRDefault="002C68C9" w:rsidP="002C68C9">
      <w:pPr>
        <w:pStyle w:val="PargrafodaLista"/>
        <w:numPr>
          <w:ilvl w:val="0"/>
          <w:numId w:val="4"/>
        </w:numPr>
        <w:rPr>
          <w:rFonts w:ascii="Arial" w:hAnsi="Arial" w:cs="Arial"/>
          <w:b/>
          <w:i/>
          <w:iCs/>
          <w:sz w:val="24"/>
          <w:szCs w:val="24"/>
          <w:lang w:val="pt-BR"/>
        </w:rPr>
      </w:pPr>
      <w:r w:rsidRPr="00382F47">
        <w:rPr>
          <w:rFonts w:ascii="Arial" w:hAnsi="Arial" w:cs="Arial"/>
          <w:b/>
          <w:i/>
          <w:iCs/>
          <w:sz w:val="24"/>
          <w:szCs w:val="24"/>
          <w:lang w:val="pt-BR"/>
        </w:rPr>
        <w:t>Ações Simbólicas:</w:t>
      </w:r>
      <w:r w:rsidRPr="00382F47">
        <w:rPr>
          <w:rFonts w:ascii="Arial" w:hAnsi="Arial" w:cs="Arial"/>
          <w:bCs/>
          <w:sz w:val="24"/>
          <w:szCs w:val="24"/>
          <w:lang w:val="pt-BR"/>
        </w:rPr>
        <w:t xml:space="preserve"> Ritos e símbolos mediantes os quais os fiéis entram em comunhão com Deus.</w:t>
      </w:r>
    </w:p>
    <w:p w:rsidR="002C68C9" w:rsidRPr="00382F47" w:rsidRDefault="002C68C9" w:rsidP="002C68C9">
      <w:pPr>
        <w:pStyle w:val="PargrafodaLista"/>
        <w:numPr>
          <w:ilvl w:val="0"/>
          <w:numId w:val="4"/>
        </w:numPr>
        <w:rPr>
          <w:rFonts w:ascii="Arial" w:hAnsi="Arial" w:cs="Arial"/>
          <w:b/>
          <w:i/>
          <w:iCs/>
          <w:sz w:val="24"/>
          <w:szCs w:val="24"/>
          <w:lang w:val="pt-BR"/>
        </w:rPr>
      </w:pPr>
      <w:r w:rsidRPr="00382F47">
        <w:rPr>
          <w:rFonts w:ascii="Arial" w:hAnsi="Arial" w:cs="Arial"/>
          <w:b/>
          <w:i/>
          <w:iCs/>
          <w:sz w:val="24"/>
          <w:szCs w:val="24"/>
          <w:lang w:val="pt-BR"/>
        </w:rPr>
        <w:t>Cantos:</w:t>
      </w:r>
      <w:r w:rsidRPr="00382F47">
        <w:rPr>
          <w:rFonts w:ascii="Arial" w:hAnsi="Arial" w:cs="Arial"/>
          <w:bCs/>
          <w:sz w:val="24"/>
          <w:szCs w:val="24"/>
          <w:lang w:val="pt-BR"/>
        </w:rPr>
        <w:t xml:space="preserve"> Indispensável na celebração, os cantos expressam harmonia dos cristãos, unida pela mesma fé.</w:t>
      </w:r>
    </w:p>
    <w:p w:rsidR="002C68C9" w:rsidRPr="00382F47" w:rsidRDefault="002C68C9" w:rsidP="002C68C9">
      <w:pPr>
        <w:pStyle w:val="PargrafodaLista"/>
        <w:numPr>
          <w:ilvl w:val="0"/>
          <w:numId w:val="4"/>
        </w:numPr>
        <w:rPr>
          <w:rFonts w:ascii="Arial" w:hAnsi="Arial" w:cs="Arial"/>
          <w:b/>
          <w:i/>
          <w:iCs/>
          <w:sz w:val="24"/>
          <w:szCs w:val="24"/>
          <w:lang w:val="pt-BR"/>
        </w:rPr>
      </w:pPr>
      <w:r w:rsidRPr="00382F47">
        <w:rPr>
          <w:rFonts w:ascii="Arial" w:hAnsi="Arial" w:cs="Arial"/>
          <w:b/>
          <w:i/>
          <w:iCs/>
          <w:sz w:val="24"/>
          <w:szCs w:val="24"/>
          <w:lang w:val="pt-BR"/>
        </w:rPr>
        <w:t xml:space="preserve">Espaço: </w:t>
      </w:r>
      <w:r w:rsidRPr="00382F47">
        <w:rPr>
          <w:rFonts w:ascii="Arial" w:hAnsi="Arial" w:cs="Arial"/>
          <w:bCs/>
          <w:sz w:val="24"/>
          <w:szCs w:val="24"/>
          <w:lang w:val="pt-BR"/>
        </w:rPr>
        <w:t xml:space="preserve">Local da celebração, mas significa também </w:t>
      </w:r>
      <w:r w:rsidRPr="00382F47">
        <w:rPr>
          <w:rFonts w:ascii="Arial" w:hAnsi="Arial" w:cs="Arial"/>
          <w:bCs/>
          <w:i/>
          <w:iCs/>
          <w:sz w:val="24"/>
          <w:szCs w:val="24"/>
          <w:lang w:val="pt-BR"/>
        </w:rPr>
        <w:t xml:space="preserve">ocasião </w:t>
      </w:r>
      <w:r w:rsidRPr="00382F47">
        <w:rPr>
          <w:rFonts w:ascii="Arial" w:hAnsi="Arial" w:cs="Arial"/>
          <w:bCs/>
          <w:sz w:val="24"/>
          <w:szCs w:val="24"/>
          <w:lang w:val="pt-BR"/>
        </w:rPr>
        <w:t>para se reforçar os laços de fraternidade, momento da organização e luta por melhores condições de vida, e ambiente da festa humana</w:t>
      </w:r>
      <w:r w:rsidRPr="00382F47">
        <w:rPr>
          <w:rFonts w:ascii="Arial" w:hAnsi="Arial" w:cs="Arial"/>
          <w:b/>
          <w:i/>
          <w:iCs/>
          <w:sz w:val="24"/>
          <w:szCs w:val="24"/>
          <w:lang w:val="pt-BR"/>
        </w:rPr>
        <w:t>.</w:t>
      </w:r>
    </w:p>
    <w:p w:rsidR="002C68C9" w:rsidRPr="00382F47" w:rsidRDefault="002C68C9" w:rsidP="002C68C9">
      <w:pPr>
        <w:pStyle w:val="PargrafodaLista"/>
        <w:numPr>
          <w:ilvl w:val="0"/>
          <w:numId w:val="4"/>
        </w:numPr>
        <w:spacing w:after="0" w:line="240" w:lineRule="auto"/>
        <w:rPr>
          <w:rFonts w:ascii="Arial" w:hAnsi="Arial" w:cs="Arial"/>
          <w:b/>
          <w:i/>
          <w:iCs/>
          <w:sz w:val="24"/>
          <w:szCs w:val="24"/>
          <w:lang w:val="pt-BR"/>
        </w:rPr>
      </w:pPr>
      <w:r w:rsidRPr="00382F47">
        <w:rPr>
          <w:rFonts w:ascii="Arial" w:hAnsi="Arial" w:cs="Arial"/>
          <w:b/>
          <w:i/>
          <w:iCs/>
          <w:sz w:val="24"/>
          <w:szCs w:val="24"/>
          <w:lang w:val="pt-BR"/>
        </w:rPr>
        <w:t>Tempo</w:t>
      </w:r>
      <w:r w:rsidRPr="00382F47">
        <w:rPr>
          <w:rFonts w:ascii="Arial" w:hAnsi="Arial" w:cs="Arial"/>
          <w:b/>
          <w:iCs/>
          <w:sz w:val="24"/>
          <w:szCs w:val="24"/>
          <w:lang w:val="pt-BR"/>
        </w:rPr>
        <w:t xml:space="preserve">: </w:t>
      </w:r>
      <w:r w:rsidRPr="00382F47">
        <w:rPr>
          <w:rFonts w:ascii="Arial" w:hAnsi="Arial" w:cs="Arial"/>
          <w:bCs/>
          <w:iCs/>
          <w:sz w:val="24"/>
          <w:szCs w:val="24"/>
          <w:lang w:val="pt-BR"/>
        </w:rPr>
        <w:t>É a sucessão de horas do dia e da noite, e também o instante da graça de Deus: são momentos em que Deus, desde toda a eternidade, vai realizando seu plano de salvação na história humana.</w:t>
      </w:r>
    </w:p>
    <w:p w:rsidR="002C68C9" w:rsidRPr="00382F47" w:rsidRDefault="002C68C9" w:rsidP="002C68C9">
      <w:pPr>
        <w:rPr>
          <w:rFonts w:ascii="Arial" w:hAnsi="Arial" w:cs="Arial"/>
          <w:bCs/>
          <w:iCs/>
          <w:sz w:val="24"/>
          <w:szCs w:val="24"/>
          <w:lang w:val="pt-BR"/>
        </w:rPr>
      </w:pPr>
    </w:p>
    <w:p w:rsidR="002C68C9" w:rsidRPr="00382F47" w:rsidRDefault="002C68C9" w:rsidP="002C68C9">
      <w:pPr>
        <w:spacing w:line="285" w:lineRule="atLeast"/>
        <w:jc w:val="center"/>
        <w:rPr>
          <w:rFonts w:ascii="Arial" w:hAnsi="Arial" w:cs="Arial"/>
          <w:b/>
          <w:color w:val="FF0000"/>
          <w:sz w:val="24"/>
          <w:szCs w:val="24"/>
          <w:lang w:val="pt-BR"/>
        </w:rPr>
      </w:pPr>
      <w:r w:rsidRPr="00382F47">
        <w:rPr>
          <w:rFonts w:ascii="Arial" w:hAnsi="Arial" w:cs="Arial"/>
          <w:b/>
          <w:bCs/>
          <w:color w:val="FF0000"/>
          <w:sz w:val="24"/>
          <w:szCs w:val="24"/>
          <w:lang w:val="pt-BR"/>
        </w:rPr>
        <w:t>Exercitando o que aprendi:</w:t>
      </w:r>
    </w:p>
    <w:p w:rsidR="002C68C9" w:rsidRPr="00382F47" w:rsidRDefault="002C68C9" w:rsidP="002C68C9">
      <w:pPr>
        <w:spacing w:line="285" w:lineRule="atLeast"/>
        <w:rPr>
          <w:rFonts w:ascii="Arial" w:hAnsi="Arial" w:cs="Arial"/>
          <w:color w:val="FF0000"/>
          <w:sz w:val="24"/>
          <w:szCs w:val="24"/>
          <w:lang w:val="pt-BR"/>
        </w:rPr>
      </w:pPr>
      <w:r w:rsidRPr="00382F47">
        <w:rPr>
          <w:rFonts w:ascii="Arial" w:hAnsi="Arial" w:cs="Arial"/>
          <w:i/>
          <w:iCs/>
          <w:sz w:val="24"/>
          <w:szCs w:val="24"/>
          <w:lang w:val="pt-BR"/>
        </w:rPr>
        <w:t>a)</w:t>
      </w:r>
      <w:r w:rsidRPr="00382F47">
        <w:rPr>
          <w:rFonts w:ascii="Arial" w:hAnsi="Arial" w:cs="Arial"/>
          <w:bCs/>
          <w:sz w:val="24"/>
          <w:szCs w:val="24"/>
          <w:lang w:val="pt-BR"/>
        </w:rPr>
        <w:t>O ser humano é naturalmente ___________ .</w:t>
      </w:r>
    </w:p>
    <w:p w:rsidR="002C68C9" w:rsidRPr="00382F47" w:rsidRDefault="002C68C9" w:rsidP="002C68C9">
      <w:pPr>
        <w:rPr>
          <w:rFonts w:ascii="Arial" w:hAnsi="Arial" w:cs="Arial"/>
          <w:b/>
          <w:i/>
          <w:iCs/>
          <w:sz w:val="24"/>
          <w:szCs w:val="24"/>
          <w:lang w:val="pt-BR"/>
        </w:rPr>
      </w:pPr>
      <w:r w:rsidRPr="00382F47">
        <w:rPr>
          <w:rFonts w:ascii="Arial" w:hAnsi="Arial" w:cs="Arial"/>
          <w:b/>
          <w:i/>
          <w:iCs/>
          <w:sz w:val="24"/>
          <w:szCs w:val="24"/>
          <w:lang w:val="pt-BR"/>
        </w:rPr>
        <w:t>b)</w:t>
      </w:r>
      <w:r w:rsidRPr="00382F47">
        <w:rPr>
          <w:rFonts w:ascii="Arial" w:hAnsi="Arial" w:cs="Arial"/>
          <w:bCs/>
          <w:sz w:val="24"/>
          <w:szCs w:val="24"/>
          <w:lang w:val="pt-BR"/>
        </w:rPr>
        <w:t>Celebrar é um ato ______________(reunião de pessoas).</w:t>
      </w:r>
    </w:p>
    <w:p w:rsidR="002C68C9" w:rsidRPr="00382F47" w:rsidRDefault="002C68C9" w:rsidP="002C68C9">
      <w:pPr>
        <w:rPr>
          <w:rFonts w:ascii="Arial" w:hAnsi="Arial" w:cs="Arial"/>
          <w:b/>
          <w:i/>
          <w:iCs/>
          <w:sz w:val="24"/>
          <w:szCs w:val="24"/>
          <w:lang w:val="pt-BR"/>
        </w:rPr>
      </w:pPr>
      <w:r w:rsidRPr="00382F47">
        <w:rPr>
          <w:rFonts w:ascii="Arial" w:hAnsi="Arial" w:cs="Arial"/>
          <w:b/>
          <w:i/>
          <w:iCs/>
          <w:sz w:val="24"/>
          <w:szCs w:val="24"/>
          <w:lang w:val="pt-BR"/>
        </w:rPr>
        <w:t>c)</w:t>
      </w:r>
      <w:r w:rsidRPr="00382F47">
        <w:rPr>
          <w:rFonts w:ascii="Arial" w:hAnsi="Arial" w:cs="Arial"/>
          <w:bCs/>
          <w:sz w:val="24"/>
          <w:szCs w:val="24"/>
          <w:lang w:val="pt-BR"/>
        </w:rPr>
        <w:t xml:space="preserve"> Celebrar depende de ___________.São gestos que se repetem.</w:t>
      </w:r>
    </w:p>
    <w:p w:rsidR="002C68C9" w:rsidRPr="00382F47" w:rsidRDefault="002C68C9" w:rsidP="002C68C9">
      <w:pPr>
        <w:rPr>
          <w:rFonts w:ascii="Arial" w:hAnsi="Arial" w:cs="Arial"/>
          <w:b/>
          <w:i/>
          <w:iCs/>
          <w:sz w:val="24"/>
          <w:szCs w:val="24"/>
          <w:lang w:val="pt-BR"/>
        </w:rPr>
      </w:pPr>
      <w:r w:rsidRPr="00382F47">
        <w:rPr>
          <w:rFonts w:ascii="Arial" w:hAnsi="Arial" w:cs="Arial"/>
          <w:b/>
          <w:i/>
          <w:iCs/>
          <w:sz w:val="24"/>
          <w:szCs w:val="24"/>
          <w:lang w:val="pt-BR"/>
        </w:rPr>
        <w:t>d)</w:t>
      </w:r>
      <w:r w:rsidRPr="00382F47">
        <w:rPr>
          <w:rFonts w:ascii="Arial" w:hAnsi="Arial" w:cs="Arial"/>
          <w:bCs/>
          <w:sz w:val="24"/>
          <w:szCs w:val="24"/>
          <w:lang w:val="pt-BR"/>
        </w:rPr>
        <w:t>Celebrar supõe ___________.Um lugar onde as pessoas se reúnem.</w:t>
      </w:r>
    </w:p>
    <w:p w:rsidR="002C68C9" w:rsidRPr="00382F47" w:rsidRDefault="00382F47" w:rsidP="002C68C9">
      <w:pPr>
        <w:rPr>
          <w:rFonts w:ascii="Arial" w:hAnsi="Arial" w:cs="Arial"/>
          <w:bCs/>
          <w:sz w:val="24"/>
          <w:szCs w:val="24"/>
          <w:lang w:val="pt-BR"/>
        </w:rPr>
      </w:pPr>
      <w:r>
        <w:rPr>
          <w:rFonts w:ascii="Arial" w:hAnsi="Arial" w:cs="Arial"/>
          <w:b/>
          <w:i/>
          <w:iCs/>
          <w:noProof/>
          <w:sz w:val="24"/>
          <w:szCs w:val="24"/>
          <w:lang w:val="pt-BR" w:eastAsia="pt-BR" w:bidi="ar-SA"/>
        </w:rPr>
        <w:drawing>
          <wp:anchor distT="0" distB="0" distL="114300" distR="114300" simplePos="0" relativeHeight="251664384" behindDoc="0" locked="0" layoutInCell="1" allowOverlap="1">
            <wp:simplePos x="0" y="0"/>
            <wp:positionH relativeFrom="column">
              <wp:posOffset>145415</wp:posOffset>
            </wp:positionH>
            <wp:positionV relativeFrom="paragraph">
              <wp:posOffset>249555</wp:posOffset>
            </wp:positionV>
            <wp:extent cx="1952625" cy="2794000"/>
            <wp:effectExtent l="19050" t="0" r="9525" b="0"/>
            <wp:wrapSquare wrapText="right"/>
            <wp:docPr id="9" name="Imagem 9" descr="BomPast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mPastor2"/>
                    <pic:cNvPicPr>
                      <a:picLocks noChangeAspect="1" noChangeArrowheads="1"/>
                    </pic:cNvPicPr>
                  </pic:nvPicPr>
                  <pic:blipFill>
                    <a:blip r:embed="rId11"/>
                    <a:srcRect/>
                    <a:stretch>
                      <a:fillRect/>
                    </a:stretch>
                  </pic:blipFill>
                  <pic:spPr bwMode="auto">
                    <a:xfrm>
                      <a:off x="0" y="0"/>
                      <a:ext cx="1952625" cy="2794000"/>
                    </a:xfrm>
                    <a:prstGeom prst="rect">
                      <a:avLst/>
                    </a:prstGeom>
                    <a:noFill/>
                    <a:ln w="9525">
                      <a:noFill/>
                      <a:miter lim="800000"/>
                      <a:headEnd/>
                      <a:tailEnd/>
                    </a:ln>
                  </pic:spPr>
                </pic:pic>
              </a:graphicData>
            </a:graphic>
          </wp:anchor>
        </w:drawing>
      </w:r>
      <w:r w:rsidR="002C68C9" w:rsidRPr="00382F47">
        <w:rPr>
          <w:rFonts w:ascii="Arial" w:hAnsi="Arial" w:cs="Arial"/>
          <w:b/>
          <w:i/>
          <w:iCs/>
          <w:sz w:val="24"/>
          <w:szCs w:val="24"/>
          <w:lang w:val="pt-BR"/>
        </w:rPr>
        <w:t>e)</w:t>
      </w:r>
      <w:r w:rsidR="002C68C9" w:rsidRPr="00382F47">
        <w:rPr>
          <w:rFonts w:ascii="Arial" w:hAnsi="Arial" w:cs="Arial"/>
          <w:bCs/>
          <w:sz w:val="24"/>
          <w:szCs w:val="24"/>
          <w:lang w:val="pt-BR"/>
        </w:rPr>
        <w:t>_____________ é um grupo de pessoas batizadas que se reúnem para celebrar.</w:t>
      </w:r>
    </w:p>
    <w:p w:rsidR="002C68C9" w:rsidRPr="00382F47" w:rsidRDefault="002C68C9" w:rsidP="002C68C9">
      <w:pPr>
        <w:ind w:left="360"/>
        <w:rPr>
          <w:rFonts w:ascii="Arial" w:hAnsi="Arial" w:cs="Arial"/>
          <w:bCs/>
          <w:sz w:val="24"/>
          <w:szCs w:val="24"/>
          <w:lang w:val="pt-BR"/>
        </w:rPr>
      </w:pPr>
    </w:p>
    <w:p w:rsidR="002C68C9" w:rsidRPr="00382F47" w:rsidRDefault="002C68C9" w:rsidP="002C68C9">
      <w:pPr>
        <w:ind w:left="360"/>
        <w:rPr>
          <w:rFonts w:ascii="Arial" w:hAnsi="Arial" w:cs="Arial"/>
          <w:bCs/>
          <w:sz w:val="24"/>
          <w:szCs w:val="24"/>
          <w:lang w:val="pt-BR"/>
        </w:rPr>
      </w:pPr>
    </w:p>
    <w:p w:rsidR="002C68C9" w:rsidRPr="00382F47" w:rsidRDefault="002C68C9" w:rsidP="002C68C9">
      <w:pPr>
        <w:ind w:left="360"/>
        <w:rPr>
          <w:rFonts w:ascii="Arial" w:hAnsi="Arial" w:cs="Arial"/>
          <w:bCs/>
          <w:sz w:val="24"/>
          <w:szCs w:val="24"/>
          <w:lang w:val="pt-BR"/>
        </w:rPr>
      </w:pPr>
    </w:p>
    <w:p w:rsidR="00382F47" w:rsidRDefault="002C68C9" w:rsidP="00382F47">
      <w:pPr>
        <w:rPr>
          <w:rFonts w:ascii="Arial" w:hAnsi="Arial" w:cs="Arial"/>
          <w:b/>
          <w:sz w:val="24"/>
          <w:szCs w:val="24"/>
          <w:lang w:val="pt-BR"/>
        </w:rPr>
      </w:pPr>
      <w:r w:rsidRPr="00382F47">
        <w:rPr>
          <w:rFonts w:ascii="Arial" w:hAnsi="Arial" w:cs="Arial"/>
          <w:bCs/>
          <w:sz w:val="24"/>
          <w:szCs w:val="24"/>
          <w:lang w:val="pt-BR"/>
        </w:rPr>
        <w:t xml:space="preserve">                                                                                                                                                                                                    </w:t>
      </w:r>
      <w:r w:rsidRPr="00382F47">
        <w:rPr>
          <w:rFonts w:ascii="Arial" w:hAnsi="Arial" w:cs="Arial"/>
          <w:b/>
          <w:sz w:val="24"/>
          <w:szCs w:val="24"/>
          <w:lang w:val="pt-BR"/>
        </w:rPr>
        <w:t xml:space="preserve">                                                 </w:t>
      </w:r>
      <w:r w:rsidRPr="00382F47">
        <w:rPr>
          <w:rFonts w:ascii="Arial" w:hAnsi="Arial" w:cs="Arial"/>
          <w:sz w:val="24"/>
          <w:szCs w:val="24"/>
          <w:lang w:val="pt-BR"/>
        </w:rPr>
        <w:t>“</w:t>
      </w:r>
      <w:r w:rsidRPr="00382F47">
        <w:rPr>
          <w:rFonts w:ascii="Arial" w:hAnsi="Arial" w:cs="Arial"/>
          <w:b/>
          <w:sz w:val="24"/>
          <w:szCs w:val="24"/>
          <w:lang w:val="pt-BR"/>
        </w:rPr>
        <w:t>O Senhor é meu Pastor</w:t>
      </w:r>
    </w:p>
    <w:p w:rsidR="00382F47" w:rsidRDefault="002C68C9" w:rsidP="00382F47">
      <w:pPr>
        <w:rPr>
          <w:rFonts w:ascii="Arial" w:hAnsi="Arial" w:cs="Arial"/>
          <w:b/>
          <w:sz w:val="24"/>
          <w:szCs w:val="24"/>
          <w:lang w:val="pt-BR"/>
        </w:rPr>
      </w:pPr>
      <w:r w:rsidRPr="00382F47">
        <w:rPr>
          <w:rFonts w:ascii="Arial" w:hAnsi="Arial" w:cs="Arial"/>
          <w:b/>
          <w:i/>
          <w:iCs/>
          <w:sz w:val="24"/>
          <w:szCs w:val="24"/>
          <w:lang w:val="pt-BR"/>
        </w:rPr>
        <w:t>nada me faltará”</w:t>
      </w:r>
      <w:r w:rsidR="00382F47">
        <w:rPr>
          <w:rFonts w:ascii="Arial" w:hAnsi="Arial" w:cs="Arial"/>
          <w:b/>
          <w:sz w:val="24"/>
          <w:szCs w:val="24"/>
          <w:lang w:val="pt-BR"/>
        </w:rPr>
        <w:t xml:space="preserve"> </w:t>
      </w:r>
      <w:r w:rsidRPr="00382F47">
        <w:rPr>
          <w:rFonts w:ascii="Arial" w:hAnsi="Arial" w:cs="Arial"/>
          <w:b/>
          <w:i/>
          <w:iCs/>
          <w:sz w:val="24"/>
          <w:szCs w:val="24"/>
          <w:lang w:val="pt-BR"/>
        </w:rPr>
        <w:t>Salmo 22</w:t>
      </w:r>
    </w:p>
    <w:p w:rsidR="00382F47" w:rsidRDefault="00382F47" w:rsidP="00382F47">
      <w:pPr>
        <w:jc w:val="center"/>
        <w:rPr>
          <w:rFonts w:ascii="Arial" w:hAnsi="Arial" w:cs="Arial"/>
          <w:b/>
          <w:bCs/>
          <w:i/>
          <w:iCs/>
          <w:sz w:val="24"/>
          <w:szCs w:val="24"/>
          <w:lang w:val="pt-BR"/>
        </w:rPr>
      </w:pPr>
    </w:p>
    <w:p w:rsidR="00382F47" w:rsidRDefault="00382F47" w:rsidP="00382F47">
      <w:pPr>
        <w:jc w:val="center"/>
        <w:rPr>
          <w:rFonts w:ascii="Arial" w:hAnsi="Arial" w:cs="Arial"/>
          <w:b/>
          <w:bCs/>
          <w:i/>
          <w:iCs/>
          <w:sz w:val="24"/>
          <w:szCs w:val="24"/>
          <w:lang w:val="pt-BR"/>
        </w:rPr>
      </w:pPr>
    </w:p>
    <w:p w:rsidR="00382F47" w:rsidRDefault="00382F47" w:rsidP="00382F47">
      <w:pPr>
        <w:jc w:val="center"/>
        <w:rPr>
          <w:rFonts w:ascii="Arial" w:hAnsi="Arial" w:cs="Arial"/>
          <w:b/>
          <w:bCs/>
          <w:i/>
          <w:iCs/>
          <w:sz w:val="24"/>
          <w:szCs w:val="24"/>
          <w:lang w:val="pt-BR"/>
        </w:rPr>
      </w:pPr>
    </w:p>
    <w:p w:rsidR="00382F47" w:rsidRDefault="00382F47" w:rsidP="00382F47">
      <w:pPr>
        <w:jc w:val="center"/>
        <w:rPr>
          <w:rFonts w:ascii="Arial" w:hAnsi="Arial" w:cs="Arial"/>
          <w:b/>
          <w:bCs/>
          <w:i/>
          <w:iCs/>
          <w:sz w:val="24"/>
          <w:szCs w:val="24"/>
          <w:lang w:val="pt-BR"/>
        </w:rPr>
      </w:pPr>
    </w:p>
    <w:p w:rsidR="00382F47" w:rsidRDefault="00382F47" w:rsidP="00382F47">
      <w:pPr>
        <w:jc w:val="center"/>
        <w:rPr>
          <w:rFonts w:ascii="Arial" w:hAnsi="Arial" w:cs="Arial"/>
          <w:b/>
          <w:bCs/>
          <w:i/>
          <w:iCs/>
          <w:sz w:val="24"/>
          <w:szCs w:val="24"/>
          <w:lang w:val="pt-BR"/>
        </w:rPr>
      </w:pPr>
    </w:p>
    <w:p w:rsidR="00382F47" w:rsidRDefault="00382F47" w:rsidP="00382F47">
      <w:pPr>
        <w:jc w:val="center"/>
        <w:rPr>
          <w:rFonts w:ascii="Arial" w:hAnsi="Arial" w:cs="Arial"/>
          <w:b/>
          <w:bCs/>
          <w:i/>
          <w:iCs/>
          <w:sz w:val="24"/>
          <w:szCs w:val="24"/>
          <w:lang w:val="pt-BR"/>
        </w:rPr>
      </w:pPr>
    </w:p>
    <w:p w:rsidR="00FF52FB" w:rsidRPr="00D20380" w:rsidRDefault="00FF52FB" w:rsidP="00382F47">
      <w:pPr>
        <w:jc w:val="center"/>
        <w:rPr>
          <w:rFonts w:ascii="Arial" w:hAnsi="Arial" w:cs="Arial"/>
          <w:b/>
          <w:sz w:val="28"/>
          <w:szCs w:val="28"/>
          <w:lang w:val="pt-BR"/>
        </w:rPr>
      </w:pPr>
      <w:r w:rsidRPr="00D20380">
        <w:rPr>
          <w:rFonts w:ascii="Arial" w:hAnsi="Arial" w:cs="Arial"/>
          <w:b/>
          <w:bCs/>
          <w:i/>
          <w:iCs/>
          <w:sz w:val="28"/>
          <w:szCs w:val="28"/>
          <w:lang w:val="pt-BR"/>
        </w:rPr>
        <w:t>Capitulo 3- Cores Litúrgicas</w:t>
      </w:r>
    </w:p>
    <w:p w:rsidR="00FF52FB" w:rsidRPr="00382F47" w:rsidRDefault="00FF52FB" w:rsidP="00FF52FB">
      <w:pPr>
        <w:jc w:val="both"/>
        <w:rPr>
          <w:rFonts w:ascii="Arial" w:hAnsi="Arial" w:cs="Arial"/>
          <w:color w:val="000080"/>
          <w:sz w:val="24"/>
          <w:szCs w:val="24"/>
          <w:lang w:val="pt-BR"/>
        </w:rPr>
      </w:pPr>
      <w:r w:rsidRPr="00382F47">
        <w:rPr>
          <w:rFonts w:ascii="Arial" w:eastAsia="Calibri" w:hAnsi="Arial" w:cs="Arial"/>
          <w:b/>
          <w:bCs/>
          <w:color w:val="FFFFFF"/>
          <w:sz w:val="24"/>
          <w:szCs w:val="24"/>
          <w:highlight w:val="black"/>
          <w:lang w:val="pt-BR"/>
        </w:rPr>
        <w:t>BRANCO</w:t>
      </w:r>
      <w:r w:rsidRPr="00382F47">
        <w:rPr>
          <w:rFonts w:ascii="Arial" w:eastAsia="Calibri" w:hAnsi="Arial" w:cs="Arial"/>
          <w:b/>
          <w:bCs/>
          <w:color w:val="FFFFFF"/>
          <w:sz w:val="24"/>
          <w:szCs w:val="24"/>
          <w:lang w:val="pt-BR"/>
        </w:rPr>
        <w:t xml:space="preserve"> </w:t>
      </w:r>
      <w:r w:rsidRPr="00382F47">
        <w:rPr>
          <w:rFonts w:ascii="Arial" w:eastAsia="Calibri" w:hAnsi="Arial" w:cs="Arial"/>
          <w:b/>
          <w:bCs/>
          <w:sz w:val="24"/>
          <w:szCs w:val="24"/>
          <w:lang w:val="pt-BR"/>
        </w:rPr>
        <w:t>:</w:t>
      </w:r>
      <w:r w:rsidRPr="00382F47">
        <w:rPr>
          <w:rFonts w:ascii="Arial" w:eastAsia="Calibri" w:hAnsi="Arial" w:cs="Arial"/>
          <w:color w:val="333333"/>
          <w:sz w:val="24"/>
          <w:szCs w:val="24"/>
          <w:lang w:val="pt-BR"/>
        </w:rPr>
        <w:t xml:space="preserve"> É a cor da ressurreição, da alegria do tempo  Pascal e do nascimento, das festas do Senhor, de Maria e dos Santos não martirizados.</w:t>
      </w:r>
    </w:p>
    <w:p w:rsidR="00FF52FB" w:rsidRPr="00382F47" w:rsidRDefault="00FF52FB" w:rsidP="00FF52FB">
      <w:pPr>
        <w:jc w:val="both"/>
        <w:rPr>
          <w:rFonts w:ascii="Arial" w:hAnsi="Arial" w:cs="Arial"/>
          <w:color w:val="000080"/>
          <w:sz w:val="24"/>
          <w:szCs w:val="24"/>
          <w:lang w:val="pt-BR"/>
        </w:rPr>
      </w:pPr>
      <w:r w:rsidRPr="00382F47">
        <w:rPr>
          <w:rFonts w:ascii="Arial" w:eastAsia="Calibri" w:hAnsi="Arial" w:cs="Arial"/>
          <w:b/>
          <w:bCs/>
          <w:color w:val="FF0000"/>
          <w:sz w:val="24"/>
          <w:szCs w:val="24"/>
          <w:lang w:val="pt-BR"/>
        </w:rPr>
        <w:t>VERMELHO :</w:t>
      </w:r>
      <w:r w:rsidRPr="00382F47">
        <w:rPr>
          <w:rFonts w:ascii="Arial" w:eastAsia="Calibri" w:hAnsi="Arial" w:cs="Arial"/>
          <w:color w:val="333333"/>
          <w:sz w:val="24"/>
          <w:szCs w:val="24"/>
          <w:lang w:val="pt-BR"/>
        </w:rPr>
        <w:t xml:space="preserve"> É a cor da Paixão da Sexta-Feira Santa, do fogo do amor de Pentecostes, das festas dos Mártires...que “alvejaram as vestes no sangue do cordeiro”(Ap.7,14).</w:t>
      </w:r>
    </w:p>
    <w:p w:rsidR="00FF52FB" w:rsidRPr="00382F47" w:rsidRDefault="00FF52FB" w:rsidP="00FF52FB">
      <w:pPr>
        <w:jc w:val="both"/>
        <w:rPr>
          <w:rFonts w:ascii="Arial" w:hAnsi="Arial" w:cs="Arial"/>
          <w:color w:val="000080"/>
          <w:sz w:val="24"/>
          <w:szCs w:val="24"/>
          <w:lang w:val="pt-BR"/>
        </w:rPr>
      </w:pPr>
      <w:r w:rsidRPr="00382F47">
        <w:rPr>
          <w:rFonts w:ascii="Arial" w:eastAsia="Calibri" w:hAnsi="Arial" w:cs="Arial"/>
          <w:b/>
          <w:bCs/>
          <w:color w:val="228B22"/>
          <w:sz w:val="24"/>
          <w:szCs w:val="24"/>
          <w:lang w:val="pt-BR"/>
        </w:rPr>
        <w:t>VERDE :</w:t>
      </w:r>
      <w:r w:rsidRPr="00382F47">
        <w:rPr>
          <w:rFonts w:ascii="Arial" w:eastAsia="Calibri" w:hAnsi="Arial" w:cs="Arial"/>
          <w:color w:val="333333"/>
          <w:sz w:val="24"/>
          <w:szCs w:val="24"/>
          <w:lang w:val="pt-BR"/>
        </w:rPr>
        <w:t xml:space="preserve"> Usa-se no Tempo Comum. Com o verde, caminhamos na esperança de nossa plena comunhão com Deus.</w:t>
      </w:r>
    </w:p>
    <w:p w:rsidR="00FF52FB" w:rsidRPr="00382F47" w:rsidRDefault="00FF52FB" w:rsidP="00FF52FB">
      <w:pPr>
        <w:jc w:val="both"/>
        <w:rPr>
          <w:rFonts w:ascii="Arial" w:hAnsi="Arial" w:cs="Arial"/>
          <w:color w:val="000080"/>
          <w:sz w:val="24"/>
          <w:szCs w:val="24"/>
          <w:lang w:val="pt-BR"/>
        </w:rPr>
      </w:pPr>
      <w:r w:rsidRPr="00382F47">
        <w:rPr>
          <w:rFonts w:ascii="Arial" w:eastAsia="Calibri" w:hAnsi="Arial" w:cs="Arial"/>
          <w:b/>
          <w:bCs/>
          <w:color w:val="800080"/>
          <w:sz w:val="24"/>
          <w:szCs w:val="24"/>
          <w:lang w:val="pt-BR"/>
        </w:rPr>
        <w:t>ROXO</w:t>
      </w:r>
      <w:r w:rsidRPr="00382F47">
        <w:rPr>
          <w:rFonts w:ascii="Arial" w:eastAsia="Calibri" w:hAnsi="Arial" w:cs="Arial"/>
          <w:color w:val="800080"/>
          <w:sz w:val="24"/>
          <w:szCs w:val="24"/>
          <w:lang w:val="pt-BR"/>
        </w:rPr>
        <w:t xml:space="preserve"> -</w:t>
      </w:r>
      <w:r w:rsidRPr="00382F47">
        <w:rPr>
          <w:rFonts w:ascii="Arial" w:eastAsia="Calibri" w:hAnsi="Arial" w:cs="Arial"/>
          <w:color w:val="333333"/>
          <w:sz w:val="24"/>
          <w:szCs w:val="24"/>
          <w:lang w:val="pt-BR"/>
        </w:rPr>
        <w:t xml:space="preserve"> Simboliza a penitência. Usa-se no Tempo do Advento, da Quaresma e em funerais. No Advento: convoca a preparação da vinda do senhor, na Quaresma: mudança de vida e nos funerais: </w:t>
      </w:r>
      <w:r w:rsidRPr="00382F47">
        <w:rPr>
          <w:rFonts w:ascii="Arial" w:hAnsi="Arial" w:cs="Arial"/>
          <w:color w:val="333333"/>
          <w:sz w:val="24"/>
          <w:szCs w:val="24"/>
          <w:lang w:val="pt-BR"/>
        </w:rPr>
        <w:t>faz-nos</w:t>
      </w:r>
      <w:r w:rsidRPr="00382F47">
        <w:rPr>
          <w:rFonts w:ascii="Arial" w:eastAsia="Calibri" w:hAnsi="Arial" w:cs="Arial"/>
          <w:color w:val="333333"/>
          <w:sz w:val="24"/>
          <w:szCs w:val="24"/>
          <w:lang w:val="pt-BR"/>
        </w:rPr>
        <w:t xml:space="preserve"> pensar na fragilidade da vida (Exéquias).</w:t>
      </w:r>
    </w:p>
    <w:p w:rsidR="00FF52FB" w:rsidRPr="00382F47" w:rsidRDefault="00FF52FB" w:rsidP="00FF52FB">
      <w:pPr>
        <w:jc w:val="both"/>
        <w:rPr>
          <w:rFonts w:ascii="Arial" w:eastAsia="Calibri" w:hAnsi="Arial" w:cs="Arial"/>
          <w:color w:val="000080"/>
          <w:sz w:val="24"/>
          <w:szCs w:val="24"/>
          <w:lang w:val="pt-BR"/>
        </w:rPr>
      </w:pPr>
      <w:r w:rsidRPr="00382F47">
        <w:rPr>
          <w:rFonts w:ascii="Arial" w:eastAsia="Calibri" w:hAnsi="Arial" w:cs="Arial"/>
          <w:b/>
          <w:bCs/>
          <w:color w:val="FF99CC"/>
          <w:sz w:val="24"/>
          <w:szCs w:val="24"/>
          <w:lang w:val="pt-BR"/>
        </w:rPr>
        <w:t>ROSA</w:t>
      </w:r>
      <w:r w:rsidRPr="00382F47">
        <w:rPr>
          <w:rFonts w:ascii="Arial" w:eastAsia="Calibri" w:hAnsi="Arial" w:cs="Arial"/>
          <w:color w:val="333333"/>
          <w:sz w:val="24"/>
          <w:szCs w:val="24"/>
          <w:lang w:val="pt-BR"/>
        </w:rPr>
        <w:t xml:space="preserve"> - Simboliza também a alegria. Pode ser usado no 3º Domingo do Advento, chamado "Guaudetie", e no 4º Domingo da Quaresma, chamado aqui "Laetairae", ambos domingos da alegria.</w:t>
      </w:r>
    </w:p>
    <w:p w:rsidR="00FF52FB" w:rsidRPr="00382F47" w:rsidRDefault="00FF52FB" w:rsidP="00FF52FB">
      <w:pPr>
        <w:rPr>
          <w:rFonts w:ascii="Arial" w:hAnsi="Arial" w:cs="Arial"/>
          <w:b/>
          <w:bCs/>
          <w:i/>
          <w:iCs/>
          <w:color w:val="0D0D0D" w:themeColor="text1" w:themeTint="F2"/>
          <w:sz w:val="24"/>
          <w:szCs w:val="24"/>
          <w:lang w:val="pt-BR"/>
        </w:rPr>
      </w:pPr>
      <w:r w:rsidRPr="00382F47">
        <w:rPr>
          <w:rFonts w:ascii="Arial" w:hAnsi="Arial" w:cs="Arial"/>
          <w:b/>
          <w:bCs/>
          <w:i/>
          <w:iCs/>
          <w:color w:val="0F243E" w:themeColor="text2" w:themeShade="80"/>
          <w:sz w:val="24"/>
          <w:szCs w:val="24"/>
          <w:lang w:val="pt-BR"/>
        </w:rPr>
        <w:t xml:space="preserve">AZUL- </w:t>
      </w:r>
      <w:r w:rsidRPr="00382F47">
        <w:rPr>
          <w:rFonts w:ascii="Arial" w:hAnsi="Arial" w:cs="Arial"/>
          <w:bCs/>
          <w:i/>
          <w:iCs/>
          <w:color w:val="0D0D0D" w:themeColor="text1" w:themeTint="F2"/>
          <w:sz w:val="24"/>
          <w:szCs w:val="24"/>
          <w:lang w:val="pt-BR"/>
        </w:rPr>
        <w:t xml:space="preserve">Usado </w:t>
      </w:r>
      <w:r w:rsidRPr="00382F47">
        <w:rPr>
          <w:rFonts w:ascii="Arial" w:hAnsi="Arial" w:cs="Arial"/>
          <w:bCs/>
          <w:iCs/>
          <w:color w:val="0D0D0D" w:themeColor="text1" w:themeTint="F2"/>
          <w:sz w:val="24"/>
          <w:szCs w:val="24"/>
          <w:lang w:val="pt-BR"/>
        </w:rPr>
        <w:t>nas missas dedicadas á nossa senhora</w:t>
      </w:r>
    </w:p>
    <w:p w:rsidR="00FF52FB" w:rsidRPr="00382F47" w:rsidRDefault="00FF52FB" w:rsidP="00FF52FB">
      <w:pPr>
        <w:jc w:val="center"/>
        <w:rPr>
          <w:rFonts w:ascii="Arial" w:hAnsi="Arial" w:cs="Arial"/>
          <w:color w:val="0D0D0D" w:themeColor="text1" w:themeTint="F2"/>
          <w:sz w:val="24"/>
          <w:szCs w:val="24"/>
          <w:lang w:val="pt-BR"/>
        </w:rPr>
      </w:pPr>
    </w:p>
    <w:p w:rsidR="00FF52FB" w:rsidRPr="00D20380" w:rsidRDefault="00FF52FB" w:rsidP="00FF52FB">
      <w:pPr>
        <w:jc w:val="center"/>
        <w:rPr>
          <w:rFonts w:ascii="Arial" w:eastAsia="Calibri" w:hAnsi="Arial" w:cs="Arial"/>
          <w:b/>
          <w:bCs/>
          <w:i/>
          <w:iCs/>
          <w:color w:val="0D0D0D"/>
          <w:sz w:val="28"/>
          <w:szCs w:val="28"/>
          <w:lang w:val="pt-BR"/>
        </w:rPr>
      </w:pPr>
      <w:r w:rsidRPr="00D20380">
        <w:rPr>
          <w:rFonts w:ascii="Arial" w:hAnsi="Arial" w:cs="Arial"/>
          <w:b/>
          <w:color w:val="0D0D0D" w:themeColor="text1" w:themeTint="F2"/>
          <w:sz w:val="28"/>
          <w:szCs w:val="28"/>
          <w:lang w:val="pt-BR"/>
        </w:rPr>
        <w:t>Capitulo 4-</w:t>
      </w:r>
      <w:r w:rsidRPr="00D20380">
        <w:rPr>
          <w:rFonts w:ascii="Arial" w:eastAsia="Calibri" w:hAnsi="Arial" w:cs="Arial"/>
          <w:b/>
          <w:color w:val="0D0D0D"/>
          <w:sz w:val="28"/>
          <w:szCs w:val="28"/>
          <w:lang w:val="pt-BR"/>
        </w:rPr>
        <w:t>SÍMBOLOS LITÚRGICOS</w:t>
      </w:r>
    </w:p>
    <w:p w:rsidR="00FF52FB" w:rsidRPr="00382F47" w:rsidRDefault="00FF52FB" w:rsidP="00FF52FB">
      <w:pPr>
        <w:jc w:val="both"/>
        <w:rPr>
          <w:rFonts w:ascii="Arial" w:eastAsia="Calibri" w:hAnsi="Arial" w:cs="Arial"/>
          <w:color w:val="0D0D0D"/>
          <w:sz w:val="24"/>
          <w:szCs w:val="24"/>
          <w:lang w:val="pt-BR"/>
        </w:rPr>
      </w:pPr>
    </w:p>
    <w:p w:rsidR="00FF52FB" w:rsidRPr="00382F47" w:rsidRDefault="00FF52FB" w:rsidP="00FF52FB">
      <w:pPr>
        <w:jc w:val="both"/>
        <w:rPr>
          <w:rFonts w:ascii="Arial" w:eastAsia="Calibri" w:hAnsi="Arial" w:cs="Arial"/>
          <w:color w:val="0D0D0D"/>
          <w:sz w:val="24"/>
          <w:szCs w:val="24"/>
          <w:lang w:val="pt-BR"/>
        </w:rPr>
      </w:pPr>
      <w:r w:rsidRPr="00382F47">
        <w:rPr>
          <w:rFonts w:ascii="Arial" w:eastAsia="Calibri" w:hAnsi="Arial" w:cs="Arial"/>
          <w:b/>
          <w:bCs/>
          <w:color w:val="0D0D0D"/>
          <w:sz w:val="24"/>
          <w:szCs w:val="24"/>
          <w:u w:val="single"/>
          <w:lang w:val="pt-BR"/>
        </w:rPr>
        <w:t>ALFA E ÔMEGA:</w:t>
      </w:r>
      <w:r w:rsidRPr="00382F47">
        <w:rPr>
          <w:rFonts w:ascii="Arial" w:eastAsia="Calibri" w:hAnsi="Arial" w:cs="Arial"/>
          <w:bCs/>
          <w:color w:val="0D0D0D"/>
          <w:sz w:val="24"/>
          <w:szCs w:val="24"/>
          <w:lang w:val="pt-BR"/>
        </w:rPr>
        <w:t xml:space="preserve"> </w:t>
      </w:r>
      <w:r w:rsidRPr="00382F47">
        <w:rPr>
          <w:rFonts w:ascii="Arial" w:eastAsia="Calibri" w:hAnsi="Arial" w:cs="Arial"/>
          <w:color w:val="0D0D0D"/>
          <w:sz w:val="24"/>
          <w:szCs w:val="24"/>
          <w:lang w:val="pt-BR"/>
        </w:rPr>
        <w:t>Primeira e última letra do alfabeto grego. No Cristianismo aplicam-se a Cristo, princípio e fim de todas as coisas.</w:t>
      </w:r>
    </w:p>
    <w:p w:rsidR="00FF52FB" w:rsidRPr="00382F47" w:rsidRDefault="00FF52FB" w:rsidP="00FF52FB">
      <w:pPr>
        <w:pStyle w:val="NormalWeb"/>
        <w:spacing w:before="0" w:beforeAutospacing="0"/>
        <w:jc w:val="both"/>
        <w:rPr>
          <w:rStyle w:val="Forte"/>
          <w:rFonts w:ascii="Arial" w:hAnsi="Arial" w:cs="Arial"/>
          <w:b w:val="0"/>
          <w:color w:val="0D0D0D"/>
        </w:rPr>
      </w:pPr>
      <w:r w:rsidRPr="00382F47">
        <w:rPr>
          <w:rFonts w:ascii="Arial" w:hAnsi="Arial" w:cs="Arial"/>
          <w:b/>
          <w:bCs/>
          <w:color w:val="0D0D0D"/>
          <w:u w:val="single"/>
        </w:rPr>
        <w:t>IHS:</w:t>
      </w:r>
      <w:r w:rsidRPr="00382F47">
        <w:rPr>
          <w:rFonts w:ascii="Arial" w:hAnsi="Arial" w:cs="Arial"/>
          <w:color w:val="0D0D0D"/>
        </w:rPr>
        <w:t xml:space="preserve"> Iniciais das palavras latinas Iesus Hominum Salvator, que significam: Jesus Salvador dos homens. Empregam-se sempre em paramentos litúrgicos, em portas de sacrário e nas hóstias. No Final da Idade média, IHS se converteu em um símbolo, assim como o chi-rho durante o período constantino. IHS se converteu em característica iconográfica adaptada por São Vicente Ferrer e por São Bernardino de Siena, Santo missionário, que ao final de seus sermões acostumava exibir devotamente este monograma em sua audiência.</w:t>
      </w:r>
      <w:r w:rsidRPr="00382F47">
        <w:rPr>
          <w:rStyle w:val="Forte"/>
          <w:rFonts w:ascii="Arial" w:hAnsi="Arial" w:cs="Arial"/>
          <w:b w:val="0"/>
          <w:color w:val="0D0D0D"/>
        </w:rPr>
        <w:t xml:space="preserve"> </w:t>
      </w:r>
    </w:p>
    <w:p w:rsidR="00FF52FB" w:rsidRPr="00382F47" w:rsidRDefault="00FF52FB" w:rsidP="00FF52FB">
      <w:pPr>
        <w:pStyle w:val="NormalWeb"/>
        <w:spacing w:before="0" w:beforeAutospacing="0"/>
        <w:jc w:val="both"/>
        <w:rPr>
          <w:rFonts w:ascii="Arial" w:hAnsi="Arial" w:cs="Arial"/>
          <w:color w:val="0D0D0D" w:themeColor="text1" w:themeTint="F2"/>
        </w:rPr>
      </w:pPr>
      <w:r w:rsidRPr="00382F47">
        <w:rPr>
          <w:rStyle w:val="Forte"/>
          <w:rFonts w:ascii="Arial" w:hAnsi="Arial" w:cs="Arial"/>
          <w:color w:val="0D0D0D"/>
          <w:u w:val="single"/>
        </w:rPr>
        <w:t>INRI:</w:t>
      </w:r>
      <w:r w:rsidRPr="00382F47">
        <w:rPr>
          <w:rFonts w:ascii="Arial" w:hAnsi="Arial" w:cs="Arial"/>
          <w:color w:val="0D0D0D"/>
        </w:rPr>
        <w:t xml:space="preserve"> São as iniciais das palavras latinas Iesus Nazarenus Rex Iudaerum, que querem dizer: Jesus Nazareno Rei dos Judeus, mandadas colocar por Pilatos na crucifixão de Jesus.</w:t>
      </w:r>
    </w:p>
    <w:p w:rsidR="00FF52FB" w:rsidRPr="00382F47" w:rsidRDefault="00FF52FB" w:rsidP="00FF52FB">
      <w:pPr>
        <w:pStyle w:val="NormalWeb"/>
        <w:spacing w:before="0" w:beforeAutospacing="0"/>
        <w:jc w:val="both"/>
        <w:rPr>
          <w:rFonts w:ascii="Arial" w:hAnsi="Arial" w:cs="Arial"/>
          <w:bCs/>
          <w:color w:val="0D0D0D" w:themeColor="text1" w:themeTint="F2"/>
          <w:spacing w:val="5"/>
        </w:rPr>
      </w:pPr>
      <w:r w:rsidRPr="00382F47">
        <w:rPr>
          <w:rStyle w:val="Forte"/>
          <w:rFonts w:ascii="Arial" w:hAnsi="Arial" w:cs="Arial"/>
          <w:color w:val="0D0D0D"/>
          <w:u w:val="single"/>
        </w:rPr>
        <w:t>TRIANGULO:</w:t>
      </w:r>
      <w:r w:rsidRPr="00382F47">
        <w:rPr>
          <w:rStyle w:val="Forte"/>
          <w:rFonts w:ascii="Arial" w:hAnsi="Arial" w:cs="Arial"/>
          <w:b w:val="0"/>
          <w:color w:val="0D0D0D"/>
        </w:rPr>
        <w:t xml:space="preserve"> </w:t>
      </w:r>
      <w:r w:rsidRPr="00382F47">
        <w:rPr>
          <w:rFonts w:ascii="Arial" w:hAnsi="Arial" w:cs="Arial"/>
          <w:color w:val="0D0D0D"/>
        </w:rPr>
        <w:t>Com seus três ângulos iguais (</w:t>
      </w:r>
      <w:r w:rsidRPr="00382F47">
        <w:rPr>
          <w:rFonts w:ascii="Arial" w:hAnsi="Arial" w:cs="Arial"/>
          <w:color w:val="0D0D0D" w:themeColor="text1" w:themeTint="F2"/>
        </w:rPr>
        <w:t>eqüilátero</w:t>
      </w:r>
      <w:r w:rsidRPr="00382F47">
        <w:rPr>
          <w:rFonts w:ascii="Arial" w:hAnsi="Arial" w:cs="Arial"/>
          <w:color w:val="0D0D0D"/>
        </w:rPr>
        <w:t>), o triângulo simboliza a Santíssima Trindade. É um símbolo não muito conhecido.</w:t>
      </w:r>
    </w:p>
    <w:p w:rsidR="00FF52FB" w:rsidRPr="00382F47" w:rsidRDefault="00FF52FB" w:rsidP="00FF52FB">
      <w:pPr>
        <w:pStyle w:val="NormalWeb"/>
        <w:spacing w:before="0" w:beforeAutospacing="0"/>
        <w:jc w:val="both"/>
        <w:rPr>
          <w:rFonts w:ascii="Arial" w:hAnsi="Arial" w:cs="Arial"/>
          <w:color w:val="0D0D0D" w:themeColor="text1" w:themeTint="F2"/>
        </w:rPr>
      </w:pPr>
      <w:r w:rsidRPr="00382F47">
        <w:rPr>
          <w:rStyle w:val="Forte"/>
          <w:rFonts w:ascii="Arial" w:hAnsi="Arial" w:cs="Arial"/>
          <w:color w:val="0D0D0D"/>
          <w:u w:val="single"/>
        </w:rPr>
        <w:lastRenderedPageBreak/>
        <w:t>XP</w:t>
      </w:r>
      <w:r w:rsidRPr="00382F47">
        <w:rPr>
          <w:rStyle w:val="Forte"/>
          <w:rFonts w:ascii="Arial" w:hAnsi="Arial" w:cs="Arial"/>
          <w:b w:val="0"/>
          <w:color w:val="0D0D0D"/>
        </w:rPr>
        <w:t xml:space="preserve">: </w:t>
      </w:r>
      <w:r w:rsidRPr="00382F47">
        <w:rPr>
          <w:rFonts w:ascii="Arial" w:hAnsi="Arial" w:cs="Arial"/>
          <w:color w:val="0D0D0D"/>
        </w:rPr>
        <w:t>Estas letras, do alfabeto grego, correspondem em português a C e R. Unidas, formam as iniciais da palavra CRISTÓS (Cristo). Esta significação simbólica é, porém, ignorada por muitos.</w:t>
      </w:r>
    </w:p>
    <w:p w:rsidR="00382F47" w:rsidRDefault="00382F47" w:rsidP="00382F47">
      <w:pPr>
        <w:jc w:val="both"/>
        <w:rPr>
          <w:rFonts w:ascii="Arial" w:eastAsia="Times New Roman" w:hAnsi="Arial" w:cs="Arial"/>
          <w:bCs/>
          <w:color w:val="0D0D0D" w:themeColor="text1" w:themeTint="F2"/>
          <w:spacing w:val="5"/>
          <w:sz w:val="24"/>
          <w:szCs w:val="24"/>
          <w:lang w:val="pt-BR" w:eastAsia="pt-BR" w:bidi="ar-SA"/>
        </w:rPr>
      </w:pPr>
    </w:p>
    <w:p w:rsidR="00382F47" w:rsidRPr="00D20380" w:rsidRDefault="00382F47" w:rsidP="00382F47">
      <w:pPr>
        <w:jc w:val="center"/>
        <w:rPr>
          <w:rFonts w:ascii="Arial" w:eastAsia="Calibri" w:hAnsi="Arial" w:cs="Arial"/>
          <w:b/>
          <w:i/>
          <w:color w:val="0D0D0D"/>
          <w:sz w:val="28"/>
          <w:szCs w:val="28"/>
          <w:lang w:val="pt-BR"/>
        </w:rPr>
      </w:pPr>
      <w:r w:rsidRPr="00D20380">
        <w:rPr>
          <w:rFonts w:ascii="Arial" w:hAnsi="Arial" w:cs="Arial"/>
          <w:b/>
          <w:i/>
          <w:color w:val="0D0D0D" w:themeColor="text1" w:themeTint="F2"/>
          <w:sz w:val="28"/>
          <w:szCs w:val="28"/>
          <w:lang w:val="pt-BR"/>
        </w:rPr>
        <w:t>Capitulo 5- Gestos Corporais</w:t>
      </w:r>
    </w:p>
    <w:p w:rsidR="00382F47" w:rsidRPr="00382F47" w:rsidRDefault="00382F47" w:rsidP="00382F47">
      <w:pPr>
        <w:jc w:val="both"/>
        <w:rPr>
          <w:rFonts w:ascii="Arial" w:hAnsi="Arial" w:cs="Arial"/>
          <w:color w:val="0D0D0D" w:themeColor="text1" w:themeTint="F2"/>
          <w:sz w:val="24"/>
          <w:szCs w:val="24"/>
          <w:lang w:val="pt-BR"/>
        </w:rPr>
      </w:pPr>
      <w:r w:rsidRPr="00382F47">
        <w:rPr>
          <w:rFonts w:ascii="Arial" w:eastAsia="Calibri" w:hAnsi="Arial" w:cs="Arial"/>
          <w:b/>
          <w:color w:val="0D0D0D"/>
          <w:sz w:val="24"/>
          <w:szCs w:val="24"/>
          <w:lang w:val="pt-BR"/>
        </w:rPr>
        <w:t>AS MÃOS JUNTAS:</w:t>
      </w:r>
      <w:r w:rsidRPr="00382F47">
        <w:rPr>
          <w:rFonts w:ascii="Arial" w:eastAsia="Calibri" w:hAnsi="Arial" w:cs="Arial"/>
          <w:b/>
          <w:bCs/>
          <w:color w:val="0D0D0D"/>
          <w:sz w:val="24"/>
          <w:szCs w:val="24"/>
          <w:lang w:val="pt-BR"/>
        </w:rPr>
        <w:t xml:space="preserve"> </w:t>
      </w:r>
      <w:r w:rsidR="00F62567" w:rsidRPr="00382F47">
        <w:rPr>
          <w:rFonts w:ascii="Arial" w:hAnsi="Arial" w:cs="Arial"/>
          <w:bCs/>
          <w:color w:val="0D0D0D" w:themeColor="text1" w:themeTint="F2"/>
          <w:sz w:val="24"/>
          <w:szCs w:val="24"/>
          <w:lang w:val="pt-BR"/>
        </w:rPr>
        <w:t>Significa</w:t>
      </w:r>
      <w:r w:rsidRPr="00382F47">
        <w:rPr>
          <w:rFonts w:ascii="Arial" w:eastAsia="Calibri" w:hAnsi="Arial" w:cs="Arial"/>
          <w:bCs/>
          <w:color w:val="0D0D0D"/>
          <w:sz w:val="24"/>
          <w:szCs w:val="24"/>
          <w:lang w:val="pt-BR"/>
        </w:rPr>
        <w:t xml:space="preserve"> recolhimento interior, busca de Deus, fé súplica, confiança e entrega da vida.</w:t>
      </w:r>
      <w:r w:rsidRPr="00382F47">
        <w:rPr>
          <w:rFonts w:ascii="Arial" w:eastAsia="Calibri" w:hAnsi="Arial" w:cs="Arial"/>
          <w:color w:val="0D0D0D"/>
          <w:sz w:val="24"/>
          <w:szCs w:val="24"/>
          <w:lang w:val="pt-BR"/>
        </w:rPr>
        <w:t xml:space="preserve"> </w:t>
      </w:r>
    </w:p>
    <w:p w:rsidR="00382F47" w:rsidRPr="00382F47" w:rsidRDefault="00382F47" w:rsidP="00382F47">
      <w:pPr>
        <w:jc w:val="both"/>
        <w:rPr>
          <w:rFonts w:ascii="Arial" w:eastAsia="Calibri" w:hAnsi="Arial" w:cs="Arial"/>
          <w:color w:val="0D0D0D"/>
          <w:sz w:val="24"/>
          <w:szCs w:val="24"/>
          <w:lang w:val="pt-BR"/>
        </w:rPr>
      </w:pPr>
      <w:r w:rsidRPr="00382F47">
        <w:rPr>
          <w:rFonts w:ascii="Arial" w:eastAsia="Calibri" w:hAnsi="Arial" w:cs="Arial"/>
          <w:b/>
          <w:color w:val="0D0D0D"/>
          <w:sz w:val="24"/>
          <w:szCs w:val="24"/>
          <w:lang w:val="pt-BR"/>
        </w:rPr>
        <w:t>SENTADOS:</w:t>
      </w:r>
      <w:r w:rsidRPr="00382F47">
        <w:rPr>
          <w:rFonts w:ascii="Arial" w:eastAsia="Calibri" w:hAnsi="Arial" w:cs="Arial"/>
          <w:color w:val="0D0D0D"/>
          <w:sz w:val="24"/>
          <w:szCs w:val="24"/>
          <w:lang w:val="pt-BR"/>
        </w:rPr>
        <w:t xml:space="preserve"> Durante o tempo que se permanece sentado as mãos dos acólitos devem estar sempre sobre o colo e com o tronco bem reto. Esta posição simboliza escuta, diálogo, de quem medita e reflete. Na liturgia, esta posição cabe principalmente ao se ouvir as leituras (salvo a leitura do Evangelho), na hora da homilia e quando a pessoa está concentrada, meditando.</w:t>
      </w:r>
    </w:p>
    <w:p w:rsidR="00382F47" w:rsidRPr="00382F47" w:rsidRDefault="00382F47" w:rsidP="00382F47">
      <w:pPr>
        <w:jc w:val="both"/>
        <w:rPr>
          <w:rFonts w:ascii="Arial" w:eastAsia="Calibri" w:hAnsi="Arial" w:cs="Arial"/>
          <w:color w:val="0D0D0D"/>
          <w:sz w:val="24"/>
          <w:szCs w:val="24"/>
          <w:lang w:val="pt-BR"/>
        </w:rPr>
      </w:pPr>
      <w:r w:rsidRPr="00F62567">
        <w:rPr>
          <w:rFonts w:ascii="Arial" w:eastAsia="Calibri" w:hAnsi="Arial" w:cs="Arial"/>
          <w:b/>
          <w:color w:val="0D0D0D"/>
          <w:sz w:val="24"/>
          <w:szCs w:val="24"/>
          <w:lang w:val="pt-BR"/>
        </w:rPr>
        <w:t>A VÊNIA</w:t>
      </w:r>
      <w:r w:rsidRPr="00382F47">
        <w:rPr>
          <w:rFonts w:ascii="Arial" w:eastAsia="Calibri" w:hAnsi="Arial" w:cs="Arial"/>
          <w:color w:val="0D0D0D"/>
          <w:sz w:val="24"/>
          <w:szCs w:val="24"/>
          <w:lang w:val="pt-BR"/>
        </w:rPr>
        <w:t>: É uma inclinação. Feita sempre diante do sacrário e de autoridades eclesiásticas. É uma demonstração de respeito, reverência. Faz-se a vênia também durante alguns momentos da celebração da Santa Missa quando se é proclamado o nome de nosso Senhor Jesus Cristo, da Virgem Maria, do Espírito Santo ou da Santíssima Trindade e após a Proclamação do Evangelho, quando se é erguida a Palavra.</w:t>
      </w:r>
    </w:p>
    <w:p w:rsidR="00382F47" w:rsidRPr="00382F47" w:rsidRDefault="00382F47" w:rsidP="00382F47">
      <w:pPr>
        <w:jc w:val="both"/>
        <w:rPr>
          <w:rFonts w:ascii="Arial" w:eastAsia="Calibri" w:hAnsi="Arial" w:cs="Arial"/>
          <w:color w:val="0D0D0D"/>
          <w:sz w:val="24"/>
          <w:szCs w:val="24"/>
          <w:lang w:val="pt-BR"/>
        </w:rPr>
      </w:pPr>
      <w:r w:rsidRPr="00F62567">
        <w:rPr>
          <w:rFonts w:ascii="Arial" w:eastAsia="Calibri" w:hAnsi="Arial" w:cs="Arial"/>
          <w:b/>
          <w:color w:val="0D0D0D"/>
          <w:sz w:val="24"/>
          <w:szCs w:val="24"/>
          <w:lang w:val="pt-BR"/>
        </w:rPr>
        <w:t>A GENUFLEXÃO:</w:t>
      </w:r>
      <w:r w:rsidRPr="00382F47">
        <w:rPr>
          <w:rFonts w:ascii="Arial" w:eastAsia="Calibri" w:hAnsi="Arial" w:cs="Arial"/>
          <w:color w:val="0D0D0D"/>
          <w:sz w:val="24"/>
          <w:szCs w:val="24"/>
          <w:lang w:val="pt-BR"/>
        </w:rPr>
        <w:t xml:space="preserve"> Faz-se dobrando o joelho direito até o solo. Significa adoração. Feita sempre diante do Santíssimo Sacramento. Deve ser feita também ao entrar na igreja.</w:t>
      </w:r>
    </w:p>
    <w:p w:rsidR="00382F47" w:rsidRPr="00382F47" w:rsidRDefault="00382F47" w:rsidP="00382F47">
      <w:pPr>
        <w:jc w:val="both"/>
        <w:rPr>
          <w:rFonts w:ascii="Arial" w:eastAsia="Calibri" w:hAnsi="Arial" w:cs="Arial"/>
          <w:bCs/>
          <w:color w:val="0D0D0D"/>
          <w:sz w:val="24"/>
          <w:szCs w:val="24"/>
          <w:lang w:val="pt-BR"/>
        </w:rPr>
      </w:pPr>
      <w:r w:rsidRPr="00F62567">
        <w:rPr>
          <w:rFonts w:ascii="Arial" w:eastAsia="Calibri" w:hAnsi="Arial" w:cs="Arial"/>
          <w:b/>
          <w:color w:val="0D0D0D"/>
          <w:sz w:val="24"/>
          <w:szCs w:val="24"/>
          <w:lang w:val="pt-BR"/>
        </w:rPr>
        <w:t>PROSTAÇÃO:</w:t>
      </w:r>
      <w:r w:rsidRPr="00382F47">
        <w:rPr>
          <w:rFonts w:ascii="Arial" w:eastAsia="Calibri" w:hAnsi="Arial" w:cs="Arial"/>
          <w:color w:val="0D0D0D"/>
          <w:sz w:val="24"/>
          <w:szCs w:val="24"/>
          <w:lang w:val="pt-BR"/>
        </w:rPr>
        <w:t xml:space="preserve"> Significa estender-se no chão; expressa profundo sentimento de indignidade, humildade, e também de súplica. Gesto previsto na Sexta-feira santa, no início da celebração da Paixão. Também os que vão ser ordenados diáconos e presbíteros se prostram</w:t>
      </w:r>
      <w:r w:rsidRPr="00382F47">
        <w:rPr>
          <w:rFonts w:ascii="Arial" w:eastAsia="Calibri" w:hAnsi="Arial" w:cs="Arial"/>
          <w:bCs/>
          <w:color w:val="0D0D0D"/>
          <w:sz w:val="24"/>
          <w:szCs w:val="24"/>
          <w:lang w:val="pt-BR"/>
        </w:rPr>
        <w:t>.</w:t>
      </w:r>
    </w:p>
    <w:p w:rsidR="00382F47" w:rsidRPr="00382F47" w:rsidRDefault="00382F47" w:rsidP="00382F47">
      <w:pPr>
        <w:jc w:val="both"/>
        <w:rPr>
          <w:rFonts w:ascii="Arial" w:eastAsia="Calibri" w:hAnsi="Arial" w:cs="Arial"/>
          <w:bCs/>
          <w:color w:val="0D0D0D"/>
          <w:sz w:val="24"/>
          <w:szCs w:val="24"/>
          <w:lang w:val="pt-BR"/>
        </w:rPr>
      </w:pPr>
      <w:r w:rsidRPr="00F62567">
        <w:rPr>
          <w:rFonts w:ascii="Arial" w:eastAsia="Calibri" w:hAnsi="Arial" w:cs="Arial"/>
          <w:b/>
          <w:bCs/>
          <w:color w:val="0D0D0D"/>
          <w:sz w:val="24"/>
          <w:szCs w:val="24"/>
          <w:lang w:val="pt-BR"/>
        </w:rPr>
        <w:t>DE JOELHOS:</w:t>
      </w:r>
      <w:r w:rsidRPr="00382F47">
        <w:rPr>
          <w:rFonts w:ascii="Arial" w:eastAsia="Calibri" w:hAnsi="Arial" w:cs="Arial"/>
          <w:bCs/>
          <w:color w:val="0D0D0D"/>
          <w:sz w:val="24"/>
          <w:szCs w:val="24"/>
          <w:lang w:val="pt-BR"/>
        </w:rPr>
        <w:t xml:space="preserve"> De início,</w:t>
      </w:r>
      <w:r w:rsidRPr="00382F47">
        <w:rPr>
          <w:rFonts w:ascii="Arial" w:hAnsi="Arial" w:cs="Arial"/>
          <w:bCs/>
          <w:color w:val="0D0D0D" w:themeColor="text1" w:themeTint="F2"/>
          <w:sz w:val="24"/>
          <w:szCs w:val="24"/>
          <w:lang w:val="pt-BR"/>
        </w:rPr>
        <w:t xml:space="preserve"> </w:t>
      </w:r>
      <w:r w:rsidRPr="00382F47">
        <w:rPr>
          <w:rFonts w:ascii="Arial" w:eastAsia="Calibri" w:hAnsi="Arial" w:cs="Arial"/>
          <w:bCs/>
          <w:color w:val="0D0D0D"/>
          <w:sz w:val="24"/>
          <w:szCs w:val="24"/>
          <w:lang w:val="pt-BR"/>
        </w:rPr>
        <w:t>o cristão ajoelhava-se somente nas orações particulares.  Depois toda a comunidade passou a ajoelhar-se em tempo de penitência. Agora essa posição é comum diante do Santíssimo Sacramento e durante a consagração do pão e do vinho. Significa adoração a Deus.</w:t>
      </w:r>
    </w:p>
    <w:p w:rsidR="00382F47" w:rsidRPr="00382F47" w:rsidRDefault="00F62567" w:rsidP="00382F47">
      <w:pPr>
        <w:jc w:val="both"/>
        <w:rPr>
          <w:rFonts w:ascii="Arial" w:eastAsia="Calibri" w:hAnsi="Arial" w:cs="Arial"/>
          <w:color w:val="0D0D0D"/>
          <w:sz w:val="24"/>
          <w:szCs w:val="24"/>
          <w:lang w:val="pt-BR"/>
        </w:rPr>
      </w:pPr>
      <w:r w:rsidRPr="00F62567">
        <w:rPr>
          <w:rFonts w:ascii="Arial" w:hAnsi="Arial" w:cs="Arial"/>
          <w:b/>
          <w:bCs/>
          <w:color w:val="0D0D0D" w:themeColor="text1" w:themeTint="F2"/>
          <w:sz w:val="24"/>
          <w:szCs w:val="24"/>
          <w:lang w:val="pt-BR"/>
        </w:rPr>
        <w:t>DE PÉ</w:t>
      </w:r>
      <w:r w:rsidR="00382F47" w:rsidRPr="00F62567">
        <w:rPr>
          <w:rFonts w:ascii="Arial" w:eastAsia="Calibri" w:hAnsi="Arial" w:cs="Arial"/>
          <w:b/>
          <w:bCs/>
          <w:color w:val="0D0D0D"/>
          <w:sz w:val="24"/>
          <w:szCs w:val="24"/>
          <w:lang w:val="pt-BR"/>
        </w:rPr>
        <w:t>:</w:t>
      </w:r>
      <w:r w:rsidR="00382F47" w:rsidRPr="00382F47">
        <w:rPr>
          <w:rFonts w:ascii="Arial" w:eastAsia="Calibri" w:hAnsi="Arial" w:cs="Arial"/>
          <w:bCs/>
          <w:color w:val="0D0D0D"/>
          <w:sz w:val="24"/>
          <w:szCs w:val="24"/>
          <w:lang w:val="pt-BR"/>
        </w:rPr>
        <w:t xml:space="preserve"> É</w:t>
      </w:r>
      <w:r w:rsidR="00382F47" w:rsidRPr="00382F47">
        <w:rPr>
          <w:rFonts w:ascii="Arial" w:eastAsia="Calibri" w:hAnsi="Arial" w:cs="Arial"/>
          <w:color w:val="0D0D0D"/>
          <w:sz w:val="24"/>
          <w:szCs w:val="24"/>
          <w:lang w:val="pt-BR"/>
        </w:rPr>
        <w:t xml:space="preserve"> a posição do Cristo Ressuscitado, atitude de quem está pronto para obedecer, pronto para partir. Demonstra prontidão para por em prática os ensinamentos de Jesus.</w:t>
      </w:r>
    </w:p>
    <w:p w:rsidR="00382F47" w:rsidRPr="00382F47" w:rsidRDefault="00382F47" w:rsidP="00382F47">
      <w:pPr>
        <w:jc w:val="both"/>
        <w:rPr>
          <w:rFonts w:ascii="Arial" w:eastAsia="Calibri" w:hAnsi="Arial" w:cs="Arial"/>
          <w:color w:val="0D0D0D"/>
          <w:sz w:val="24"/>
          <w:szCs w:val="24"/>
          <w:lang w:val="pt-BR"/>
        </w:rPr>
      </w:pPr>
      <w:r w:rsidRPr="00F62567">
        <w:rPr>
          <w:rFonts w:ascii="Arial" w:eastAsia="Calibri" w:hAnsi="Arial" w:cs="Arial"/>
          <w:b/>
          <w:color w:val="0D0D0D"/>
          <w:sz w:val="24"/>
          <w:szCs w:val="24"/>
          <w:lang w:val="pt-BR"/>
        </w:rPr>
        <w:t>BATER NO PEITO:</w:t>
      </w:r>
      <w:r w:rsidRPr="00382F47">
        <w:rPr>
          <w:rFonts w:ascii="Arial" w:eastAsia="Calibri" w:hAnsi="Arial" w:cs="Arial"/>
          <w:color w:val="0D0D0D"/>
          <w:sz w:val="24"/>
          <w:szCs w:val="24"/>
          <w:lang w:val="pt-BR"/>
        </w:rPr>
        <w:t xml:space="preserve"> é expressão de dor e arrependimento dos pecados. Este gesto ocorre na oração </w:t>
      </w:r>
      <w:r w:rsidRPr="00382F47">
        <w:rPr>
          <w:rStyle w:val="nfase"/>
          <w:rFonts w:ascii="Arial" w:eastAsia="Calibri" w:hAnsi="Arial" w:cs="Arial"/>
          <w:color w:val="0D0D0D"/>
          <w:sz w:val="24"/>
          <w:szCs w:val="24"/>
          <w:lang w:val="pt-BR"/>
        </w:rPr>
        <w:t>Confesso a Deus todo poderoso...</w:t>
      </w:r>
    </w:p>
    <w:p w:rsidR="00382F47" w:rsidRPr="00382F47" w:rsidRDefault="00F62567" w:rsidP="00382F47">
      <w:pPr>
        <w:jc w:val="both"/>
        <w:rPr>
          <w:rStyle w:val="nfase"/>
          <w:rFonts w:ascii="Arial" w:eastAsia="Calibri" w:hAnsi="Arial" w:cs="Arial"/>
          <w:color w:val="0D0D0D"/>
          <w:sz w:val="24"/>
          <w:szCs w:val="24"/>
          <w:lang w:val="pt-BR"/>
        </w:rPr>
      </w:pPr>
      <w:r>
        <w:rPr>
          <w:rFonts w:ascii="Arial" w:hAnsi="Arial" w:cs="Arial"/>
          <w:b/>
          <w:color w:val="0D0D0D" w:themeColor="text1" w:themeTint="F2"/>
          <w:sz w:val="24"/>
          <w:szCs w:val="24"/>
          <w:lang w:val="pt-BR"/>
        </w:rPr>
        <w:t>SILÊ</w:t>
      </w:r>
      <w:r w:rsidR="00382F47" w:rsidRPr="00F62567">
        <w:rPr>
          <w:rFonts w:ascii="Arial" w:eastAsia="Calibri" w:hAnsi="Arial" w:cs="Arial"/>
          <w:b/>
          <w:color w:val="0D0D0D"/>
          <w:sz w:val="24"/>
          <w:szCs w:val="24"/>
          <w:lang w:val="pt-BR"/>
        </w:rPr>
        <w:t>NCIO:</w:t>
      </w:r>
      <w:r w:rsidR="00382F47" w:rsidRPr="00382F47">
        <w:rPr>
          <w:rFonts w:ascii="Arial" w:eastAsia="Calibri" w:hAnsi="Arial" w:cs="Arial"/>
          <w:color w:val="0D0D0D"/>
          <w:sz w:val="24"/>
          <w:szCs w:val="24"/>
          <w:lang w:val="pt-BR"/>
        </w:rPr>
        <w:t xml:space="preserve"> atitude indispensável nas celebrações litúrgicas. Indica respeit</w:t>
      </w:r>
      <w:r w:rsidR="00382F47">
        <w:rPr>
          <w:rFonts w:ascii="Arial" w:hAnsi="Arial" w:cs="Arial"/>
          <w:color w:val="0D0D0D" w:themeColor="text1" w:themeTint="F2"/>
          <w:sz w:val="24"/>
          <w:szCs w:val="24"/>
          <w:lang w:val="pt-BR"/>
        </w:rPr>
        <w:t xml:space="preserve">o, atenção, meditação, </w:t>
      </w:r>
      <w:r w:rsidR="00382F47" w:rsidRPr="00382F47">
        <w:rPr>
          <w:rFonts w:ascii="Arial" w:eastAsia="Calibri" w:hAnsi="Arial" w:cs="Arial"/>
          <w:color w:val="0D0D0D"/>
          <w:sz w:val="24"/>
          <w:szCs w:val="24"/>
          <w:lang w:val="pt-BR"/>
        </w:rPr>
        <w:t xml:space="preserve">desejo de ouvir e aprofundar a palavra de Deus. Na celebração eucarística, se prevê um instante de silêncio no ato penitencial e após o convite à oração inicial, após uma leitura ou após a homilia. Depois da comunhão, todos são convidados a observar o </w:t>
      </w:r>
      <w:r w:rsidR="00382F47" w:rsidRPr="00382F47">
        <w:rPr>
          <w:rStyle w:val="nfase"/>
          <w:rFonts w:ascii="Arial" w:eastAsia="Calibri" w:hAnsi="Arial" w:cs="Arial"/>
          <w:color w:val="0D0D0D"/>
          <w:sz w:val="24"/>
          <w:szCs w:val="24"/>
          <w:lang w:val="pt-BR"/>
        </w:rPr>
        <w:t>silêncio sagrado</w:t>
      </w:r>
      <w:r w:rsidR="00382F47" w:rsidRPr="00382F47">
        <w:rPr>
          <w:rStyle w:val="nfase"/>
          <w:rFonts w:ascii="Arial" w:eastAsia="Calibri" w:hAnsi="Arial" w:cs="Arial"/>
          <w:i/>
          <w:color w:val="0D0D0D"/>
          <w:sz w:val="24"/>
          <w:szCs w:val="24"/>
          <w:lang w:val="pt-BR"/>
        </w:rPr>
        <w:t>.</w:t>
      </w:r>
    </w:p>
    <w:p w:rsidR="00382F47" w:rsidRPr="00382F47" w:rsidRDefault="00382F47" w:rsidP="00382F47">
      <w:pPr>
        <w:pStyle w:val="Recuodecorpodetexto"/>
        <w:ind w:left="0"/>
        <w:jc w:val="both"/>
        <w:rPr>
          <w:rFonts w:ascii="Arial" w:hAnsi="Arial" w:cs="Arial"/>
          <w:color w:val="0D0D0D"/>
        </w:rPr>
      </w:pPr>
      <w:r w:rsidRPr="00F62567">
        <w:rPr>
          <w:rFonts w:ascii="Arial" w:hAnsi="Arial" w:cs="Arial"/>
          <w:b/>
          <w:bCs/>
          <w:iCs/>
          <w:color w:val="0D0D0D"/>
        </w:rPr>
        <w:lastRenderedPageBreak/>
        <w:t>CAMINHAR EM PROCISSÃO:</w:t>
      </w:r>
      <w:r w:rsidRPr="00382F47">
        <w:rPr>
          <w:rFonts w:ascii="Arial" w:hAnsi="Arial" w:cs="Arial"/>
          <w:b/>
          <w:bCs/>
          <w:i/>
          <w:iCs/>
          <w:color w:val="0D0D0D"/>
        </w:rPr>
        <w:t xml:space="preserve"> </w:t>
      </w:r>
      <w:r w:rsidRPr="00382F47">
        <w:rPr>
          <w:rFonts w:ascii="Arial" w:hAnsi="Arial" w:cs="Arial"/>
          <w:color w:val="0D0D0D"/>
        </w:rPr>
        <w:t xml:space="preserve">é atitude de quem não tem moradia fixa neste mundo, não se acomoda, mas se sente peregrino e caminha na direção dos irmãos e irmãs, principalmente mais empobrecidos e marginalizados. Existem algumas procissões que se realizam fora da Igreja, por exemplo, na solenidade de </w:t>
      </w:r>
      <w:r w:rsidRPr="00382F47">
        <w:rPr>
          <w:rFonts w:ascii="Arial" w:hAnsi="Arial" w:cs="Arial"/>
          <w:i/>
          <w:iCs/>
          <w:color w:val="0D0D0D"/>
        </w:rPr>
        <w:t xml:space="preserve">Corpus Christi </w:t>
      </w:r>
      <w:r w:rsidRPr="00382F47">
        <w:rPr>
          <w:rFonts w:ascii="Arial" w:hAnsi="Arial" w:cs="Arial"/>
          <w:color w:val="0D0D0D"/>
        </w:rPr>
        <w:t xml:space="preserve">e no </w:t>
      </w:r>
      <w:r w:rsidRPr="00382F47">
        <w:rPr>
          <w:rFonts w:ascii="Arial" w:hAnsi="Arial" w:cs="Arial"/>
          <w:i/>
          <w:iCs/>
          <w:color w:val="0D0D0D"/>
        </w:rPr>
        <w:t>Domingo de Ramos</w:t>
      </w:r>
      <w:r w:rsidRPr="00382F47">
        <w:rPr>
          <w:rFonts w:ascii="Arial" w:hAnsi="Arial" w:cs="Arial"/>
          <w:color w:val="0D0D0D"/>
        </w:rPr>
        <w:t>, na festa do padroeiro e outras pequenas procissões que se fazem no interior da igreja: a procissão de entrada, a das ofertas e a da comunhão. A procissão do Evangelho é muito significativa e se usa geralmente nas celebrações mais solenes.</w:t>
      </w:r>
    </w:p>
    <w:p w:rsidR="00382F47" w:rsidRPr="00382F47" w:rsidRDefault="00382F47" w:rsidP="00382F47">
      <w:pPr>
        <w:jc w:val="both"/>
        <w:rPr>
          <w:rStyle w:val="nfase"/>
          <w:rFonts w:ascii="Arial" w:eastAsia="Calibri" w:hAnsi="Arial" w:cs="Arial"/>
          <w:color w:val="0D0D0D"/>
          <w:sz w:val="24"/>
          <w:szCs w:val="24"/>
          <w:lang w:val="pt-BR"/>
        </w:rPr>
      </w:pPr>
    </w:p>
    <w:p w:rsidR="00F62567" w:rsidRPr="00D20380" w:rsidRDefault="00F62567" w:rsidP="00F62567">
      <w:pPr>
        <w:jc w:val="center"/>
        <w:rPr>
          <w:rFonts w:ascii="Arial" w:eastAsia="Calibri" w:hAnsi="Arial" w:cs="Arial"/>
          <w:b/>
          <w:i/>
          <w:color w:val="0D0D0D"/>
          <w:sz w:val="28"/>
          <w:szCs w:val="28"/>
          <w:lang w:val="pt-BR"/>
        </w:rPr>
      </w:pPr>
      <w:r w:rsidRPr="00D20380">
        <w:rPr>
          <w:rFonts w:ascii="Arial" w:hAnsi="Arial" w:cs="Arial"/>
          <w:b/>
          <w:i/>
          <w:color w:val="0D0D0D" w:themeColor="text1" w:themeTint="F2"/>
          <w:sz w:val="28"/>
          <w:szCs w:val="28"/>
          <w:lang w:val="pt-BR"/>
        </w:rPr>
        <w:t>Capitulo 6- Ano Litúrgico</w:t>
      </w:r>
    </w:p>
    <w:p w:rsidR="00F62567" w:rsidRDefault="00F62567" w:rsidP="00F62567">
      <w:pPr>
        <w:pStyle w:val="NormalWeb"/>
        <w:ind w:firstLine="708"/>
        <w:jc w:val="both"/>
        <w:rPr>
          <w:rFonts w:ascii="Arial" w:hAnsi="Arial" w:cs="Arial"/>
        </w:rPr>
      </w:pPr>
      <w:r w:rsidRPr="00F62567">
        <w:rPr>
          <w:rFonts w:ascii="Arial" w:hAnsi="Arial" w:cs="Arial"/>
        </w:rPr>
        <w:t>O Ano Litúrgico é o “Calendário religioso”. É a celebração da vida de Jesus Cristo ao longo de um ano. Não coincide com o ano civil, que começa no dia primeiro de janeiro e termina no dia 31 de dezembro. O Ano Litúrgico começa e termina quatro semanas antes do Natal. Tem como base as fases da lua. Compõe-se de dois grandes ciclos: o Natal e a Páscoa. São como dois pólos em torno dos quais gira todo o Ano Litúrgico.</w:t>
      </w:r>
      <w:r w:rsidRPr="00F62567">
        <w:rPr>
          <w:rFonts w:ascii="Arial" w:hAnsi="Arial" w:cs="Arial"/>
        </w:rPr>
        <w:tab/>
      </w:r>
      <w:r w:rsidRPr="00F62567">
        <w:rPr>
          <w:rFonts w:ascii="Arial" w:hAnsi="Arial" w:cs="Arial"/>
        </w:rPr>
        <w:tab/>
      </w:r>
      <w:r w:rsidRPr="00F62567">
        <w:rPr>
          <w:rFonts w:ascii="Arial" w:hAnsi="Arial" w:cs="Arial"/>
        </w:rPr>
        <w:tab/>
      </w:r>
      <w:r w:rsidRPr="00F62567">
        <w:rPr>
          <w:rFonts w:ascii="Arial" w:hAnsi="Arial" w:cs="Arial"/>
        </w:rPr>
        <w:tab/>
      </w:r>
      <w:r w:rsidRPr="00F62567">
        <w:rPr>
          <w:rFonts w:ascii="Arial" w:hAnsi="Arial" w:cs="Arial"/>
        </w:rPr>
        <w:tab/>
        <w:t xml:space="preserve">Pode ser dividido de duas formas: </w:t>
      </w:r>
    </w:p>
    <w:p w:rsidR="00F62567" w:rsidRDefault="00F62567" w:rsidP="00F62567">
      <w:pPr>
        <w:pStyle w:val="NormalWeb"/>
        <w:jc w:val="both"/>
        <w:rPr>
          <w:rFonts w:ascii="Arial" w:hAnsi="Arial" w:cs="Arial"/>
        </w:rPr>
      </w:pPr>
      <w:r w:rsidRPr="00F62567">
        <w:rPr>
          <w:rFonts w:ascii="Arial" w:hAnsi="Arial" w:cs="Arial"/>
          <w:color w:val="000080"/>
        </w:rPr>
        <w:t>POR CICLOS:</w:t>
      </w:r>
      <w:r w:rsidRPr="00F62567">
        <w:rPr>
          <w:rFonts w:ascii="Arial" w:hAnsi="Arial" w:cs="Arial"/>
        </w:rPr>
        <w:t xml:space="preserve"> Que é o período que acontecem fatos importantes a partir de um acontecimento. O ciclo do Natal, formado por: Natal, Sagrada Família, festa da Mãe de Deus, Epifanía e Batismo. O ciclo da Páscoa, formado por: Quaresma, Semana Santa, Tríduo Pascal, Páscoa, Domingos da Páscoa (ascensão) e Petencostes.</w:t>
      </w:r>
    </w:p>
    <w:p w:rsidR="00F62567" w:rsidRPr="00F62567" w:rsidRDefault="00F62567" w:rsidP="00F62567">
      <w:pPr>
        <w:pStyle w:val="NormalWeb"/>
        <w:jc w:val="both"/>
        <w:rPr>
          <w:rFonts w:ascii="Arial" w:hAnsi="Arial" w:cs="Arial"/>
        </w:rPr>
      </w:pPr>
      <w:r w:rsidRPr="00F62567">
        <w:rPr>
          <w:rFonts w:ascii="Arial" w:hAnsi="Arial" w:cs="Arial"/>
          <w:color w:val="000080"/>
        </w:rPr>
        <w:t>POR TEMPOS:</w:t>
      </w:r>
      <w:r w:rsidRPr="00F62567">
        <w:rPr>
          <w:rFonts w:ascii="Arial" w:hAnsi="Arial" w:cs="Arial"/>
        </w:rPr>
        <w:t xml:space="preserve"> Tempo do Advento (quatro domingos antes do Natal), Tempo do Natal(até o Batismo do Senhor), Tempo da Quaresma(cinco domingos mais Semana Santa), Tempo da Páscoa(da Páscoa até Pentecostes) e Tempo Comum(34 domingos asSim distribuídos: da festa do BatiSmo do Senhor até o início de Pentecostes; de Pentecostes até o 34º Domingo do Tempo Comum).</w:t>
      </w:r>
    </w:p>
    <w:p w:rsidR="00F62567" w:rsidRPr="00F62567" w:rsidRDefault="00F62567" w:rsidP="00F62567">
      <w:pPr>
        <w:pStyle w:val="Rodap"/>
        <w:tabs>
          <w:tab w:val="left" w:pos="3555"/>
        </w:tabs>
        <w:jc w:val="both"/>
        <w:rPr>
          <w:rFonts w:ascii="Arial" w:eastAsia="Calibri" w:hAnsi="Arial" w:cs="Arial"/>
          <w:sz w:val="24"/>
          <w:szCs w:val="24"/>
          <w:lang w:val="pt-BR"/>
        </w:rPr>
      </w:pPr>
      <w:r w:rsidRPr="00F62567">
        <w:rPr>
          <w:rFonts w:ascii="Arial" w:eastAsia="Calibri" w:hAnsi="Arial" w:cs="Arial"/>
          <w:color w:val="000080"/>
          <w:sz w:val="24"/>
          <w:szCs w:val="24"/>
          <w:lang w:val="pt-BR"/>
        </w:rPr>
        <w:t>ADVENTO:</w:t>
      </w:r>
      <w:r w:rsidRPr="00F62567">
        <w:rPr>
          <w:rFonts w:ascii="Arial" w:eastAsia="Calibri" w:hAnsi="Arial" w:cs="Arial"/>
          <w:sz w:val="24"/>
          <w:szCs w:val="24"/>
          <w:lang w:val="pt-BR"/>
        </w:rPr>
        <w:t xml:space="preserve"> O período do </w:t>
      </w:r>
      <w:r w:rsidRPr="00F62567">
        <w:rPr>
          <w:rFonts w:ascii="Arial" w:eastAsia="Calibri" w:hAnsi="Arial" w:cs="Arial"/>
          <w:i/>
          <w:iCs/>
          <w:sz w:val="24"/>
          <w:szCs w:val="24"/>
          <w:lang w:val="pt-BR"/>
        </w:rPr>
        <w:t>Advento</w:t>
      </w:r>
      <w:r w:rsidRPr="00F62567">
        <w:rPr>
          <w:rFonts w:ascii="Arial" w:eastAsia="Calibri" w:hAnsi="Arial" w:cs="Arial"/>
          <w:sz w:val="24"/>
          <w:szCs w:val="24"/>
          <w:lang w:val="pt-BR"/>
        </w:rPr>
        <w:t xml:space="preserve"> abre o ano litúrgico. Advento significa vinda, chegada. É o tempo em que se espera o nascimento de Jesus, a vinda de Cristo. Tem início no fim de novembro ou começo de dezembro. Os quatro domingos que antecedem o Natal chamam-se domingos do Advento. O tempo do Advento n</w:t>
      </w:r>
      <w:r w:rsidRPr="00F62567">
        <w:rPr>
          <w:rStyle w:val="nfase"/>
          <w:rFonts w:ascii="Arial" w:eastAsia="Calibri" w:hAnsi="Arial" w:cs="Arial"/>
          <w:i/>
          <w:sz w:val="24"/>
          <w:szCs w:val="24"/>
          <w:lang w:val="pt-BR"/>
        </w:rPr>
        <w:t>ão é um tempo de festas, mas de alegria moderada e preparação para receber Jesus</w:t>
      </w:r>
      <w:r w:rsidRPr="00F62567">
        <w:rPr>
          <w:rFonts w:ascii="Arial" w:eastAsia="Calibri" w:hAnsi="Arial" w:cs="Arial"/>
          <w:sz w:val="24"/>
          <w:szCs w:val="24"/>
          <w:lang w:val="pt-BR"/>
        </w:rPr>
        <w:t>. Costuma-se fazer a coroa do Advento (quatro velas dispostas numa coroa de folhas natural, que devem ser acesas uma a uma, nos quatro domingos). É durante o Advento, no dia 8 de dezembro celebra a festa de Nossa Senhora, a Imaculada Conceição.</w:t>
      </w:r>
    </w:p>
    <w:p w:rsidR="00F62567" w:rsidRPr="00F62567" w:rsidRDefault="00F62567" w:rsidP="00F62567">
      <w:pPr>
        <w:pStyle w:val="Rodap"/>
        <w:tabs>
          <w:tab w:val="left" w:pos="3555"/>
        </w:tabs>
        <w:jc w:val="both"/>
        <w:rPr>
          <w:rFonts w:ascii="Arial" w:eastAsia="Calibri" w:hAnsi="Arial" w:cs="Arial"/>
          <w:sz w:val="24"/>
          <w:szCs w:val="24"/>
          <w:lang w:val="pt-BR"/>
        </w:rPr>
      </w:pPr>
    </w:p>
    <w:p w:rsidR="00F62567" w:rsidRPr="00F62567" w:rsidRDefault="00F62567" w:rsidP="00F62567">
      <w:pPr>
        <w:jc w:val="both"/>
        <w:rPr>
          <w:rFonts w:ascii="Arial" w:eastAsia="Calibri" w:hAnsi="Arial" w:cs="Arial"/>
          <w:color w:val="000080"/>
          <w:sz w:val="24"/>
          <w:szCs w:val="24"/>
          <w:lang w:val="pt-BR"/>
        </w:rPr>
      </w:pPr>
      <w:r w:rsidRPr="00F62567">
        <w:rPr>
          <w:rFonts w:ascii="Arial" w:eastAsia="Calibri" w:hAnsi="Arial" w:cs="Arial"/>
          <w:color w:val="000080"/>
          <w:sz w:val="24"/>
          <w:szCs w:val="24"/>
          <w:lang w:val="pt-BR"/>
        </w:rPr>
        <w:t xml:space="preserve">NATAL: </w:t>
      </w:r>
      <w:r w:rsidRPr="00F62567">
        <w:rPr>
          <w:rFonts w:ascii="Arial" w:eastAsia="Calibri" w:hAnsi="Arial" w:cs="Arial"/>
          <w:sz w:val="24"/>
          <w:szCs w:val="24"/>
          <w:lang w:val="pt-BR"/>
        </w:rPr>
        <w:t>O tempo litúrgico do Natal inicia-se dia 24 de dezembro e termina com a festa do Batismo do Senhor. Neste período, celebram-se duas grandes solenidades: o</w:t>
      </w:r>
      <w:r w:rsidRPr="00F62567">
        <w:rPr>
          <w:rFonts w:ascii="Arial" w:eastAsia="Calibri" w:hAnsi="Arial" w:cs="Arial"/>
          <w:i/>
          <w:iCs/>
          <w:sz w:val="24"/>
          <w:szCs w:val="24"/>
          <w:lang w:val="pt-BR"/>
        </w:rPr>
        <w:t xml:space="preserve"> Natal e a Epifania</w:t>
      </w:r>
      <w:r w:rsidRPr="00F62567">
        <w:rPr>
          <w:rFonts w:ascii="Arial" w:eastAsia="Calibri" w:hAnsi="Arial" w:cs="Arial"/>
          <w:sz w:val="24"/>
          <w:szCs w:val="24"/>
          <w:lang w:val="pt-BR"/>
        </w:rPr>
        <w:t xml:space="preserve">. E ainda duas festas muito importantes: </w:t>
      </w:r>
      <w:r w:rsidRPr="00F62567">
        <w:rPr>
          <w:rFonts w:ascii="Arial" w:eastAsia="Calibri" w:hAnsi="Arial" w:cs="Arial"/>
          <w:i/>
          <w:iCs/>
          <w:sz w:val="24"/>
          <w:szCs w:val="24"/>
          <w:lang w:val="pt-BR"/>
        </w:rPr>
        <w:t>Sagrada Família e Santa Maria Mãe de Deus</w:t>
      </w:r>
      <w:r w:rsidRPr="00F62567">
        <w:rPr>
          <w:rFonts w:ascii="Arial" w:eastAsia="Calibri" w:hAnsi="Arial" w:cs="Arial"/>
          <w:iCs/>
          <w:sz w:val="24"/>
          <w:szCs w:val="24"/>
          <w:lang w:val="pt-BR"/>
        </w:rPr>
        <w:t>.</w:t>
      </w:r>
      <w:r w:rsidRPr="00F62567">
        <w:rPr>
          <w:rFonts w:ascii="Arial" w:eastAsia="Calibri" w:hAnsi="Arial" w:cs="Arial"/>
          <w:i/>
          <w:iCs/>
          <w:sz w:val="24"/>
          <w:szCs w:val="24"/>
          <w:lang w:val="pt-BR"/>
        </w:rPr>
        <w:t xml:space="preserve"> </w:t>
      </w:r>
      <w:r w:rsidRPr="00F62567">
        <w:rPr>
          <w:rFonts w:ascii="Arial" w:eastAsia="Calibri" w:hAnsi="Arial" w:cs="Arial"/>
          <w:sz w:val="24"/>
          <w:szCs w:val="24"/>
          <w:lang w:val="pt-BR"/>
        </w:rPr>
        <w:t>No Natal (25 de dezembro) comemora-se a vinda do Filho de Deus ao mundo, Jesus Cristo, para a salvação dos seres humanos. O Natal é um tempo de grande alegria para a Igreja e para todos os cristãos.</w:t>
      </w:r>
      <w:r w:rsidRPr="00F62567">
        <w:rPr>
          <w:rFonts w:ascii="Arial" w:eastAsia="Calibri" w:hAnsi="Arial" w:cs="Arial"/>
          <w:color w:val="000080"/>
          <w:sz w:val="24"/>
          <w:szCs w:val="24"/>
          <w:lang w:val="pt-BR"/>
        </w:rPr>
        <w:t xml:space="preserve"> </w:t>
      </w:r>
    </w:p>
    <w:p w:rsidR="00F62567" w:rsidRPr="00F62567" w:rsidRDefault="00F62567" w:rsidP="00F62567">
      <w:pPr>
        <w:pStyle w:val="textogeral"/>
        <w:rPr>
          <w:rFonts w:ascii="Arial" w:hAnsi="Arial" w:cs="Arial"/>
          <w:sz w:val="24"/>
          <w:szCs w:val="24"/>
        </w:rPr>
      </w:pPr>
      <w:r w:rsidRPr="00F62567">
        <w:rPr>
          <w:rFonts w:ascii="Arial" w:hAnsi="Arial" w:cs="Arial"/>
          <w:color w:val="000080"/>
          <w:sz w:val="24"/>
          <w:szCs w:val="24"/>
        </w:rPr>
        <w:lastRenderedPageBreak/>
        <w:t xml:space="preserve">QUARESMA: </w:t>
      </w:r>
      <w:r w:rsidRPr="00F62567">
        <w:rPr>
          <w:rFonts w:ascii="Arial" w:hAnsi="Arial" w:cs="Arial"/>
          <w:sz w:val="24"/>
          <w:szCs w:val="24"/>
        </w:rPr>
        <w:t xml:space="preserve">É um tempo muito especial para todos os cristãos. É um tempo de renovação espiritual, de arrependimento, de penitência, de perdão, de muita oração e principalmente da fraternidade. Por isso, no Brasil, desde 1964, durante a Quaresma, a Igreja convida os cristãos a viverem a </w:t>
      </w:r>
      <w:r w:rsidRPr="00F62567">
        <w:rPr>
          <w:rFonts w:ascii="Arial" w:hAnsi="Arial" w:cs="Arial"/>
          <w:i/>
          <w:iCs/>
          <w:sz w:val="24"/>
          <w:szCs w:val="24"/>
        </w:rPr>
        <w:t>Campanha da Fraternidade,</w:t>
      </w:r>
      <w:r w:rsidRPr="00F62567">
        <w:rPr>
          <w:rFonts w:ascii="Arial" w:hAnsi="Arial" w:cs="Arial"/>
          <w:sz w:val="24"/>
          <w:szCs w:val="24"/>
        </w:rPr>
        <w:t xml:space="preserve"> que cada ano apresenta um tema especifico. Não se diz "Aleluia", nem se colocam flores na igreja, não devem ser usados muitos instrumentos e não se canta o Hino de Louvor. É um tempo de sacrifício e penitências, não de louvor. Com o Domingo de Ramos inicia-se a </w:t>
      </w:r>
      <w:r w:rsidRPr="00F62567">
        <w:rPr>
          <w:rFonts w:ascii="Arial" w:hAnsi="Arial" w:cs="Arial"/>
          <w:i/>
          <w:iCs/>
          <w:sz w:val="24"/>
          <w:szCs w:val="24"/>
        </w:rPr>
        <w:t>Semana Santa</w:t>
      </w:r>
      <w:r w:rsidRPr="00F62567">
        <w:rPr>
          <w:rFonts w:ascii="Arial" w:hAnsi="Arial" w:cs="Arial"/>
          <w:sz w:val="24"/>
          <w:szCs w:val="24"/>
        </w:rPr>
        <w:t>.</w:t>
      </w:r>
    </w:p>
    <w:p w:rsidR="00F62567" w:rsidRPr="00F62567" w:rsidRDefault="00F62567" w:rsidP="00F62567">
      <w:pPr>
        <w:pStyle w:val="NormalWeb"/>
        <w:jc w:val="both"/>
        <w:rPr>
          <w:rFonts w:ascii="Arial" w:hAnsi="Arial" w:cs="Arial"/>
        </w:rPr>
      </w:pPr>
      <w:r w:rsidRPr="00F62567">
        <w:rPr>
          <w:rFonts w:ascii="Arial" w:hAnsi="Arial" w:cs="Arial"/>
          <w:color w:val="000080"/>
        </w:rPr>
        <w:t>TRÍDUO PASCAL:</w:t>
      </w:r>
      <w:r w:rsidRPr="00F62567">
        <w:rPr>
          <w:rFonts w:ascii="Arial" w:hAnsi="Arial" w:cs="Arial"/>
        </w:rPr>
        <w:t xml:space="preserve"> As celebrações mais importantes de todo ano litúrgico são as do Tríduo Pascal. Inicia-se na Quinta-feira Santa e termina no Sábado Santo, com a Vigília</w:t>
      </w:r>
      <w:r w:rsidRPr="00F62567">
        <w:rPr>
          <w:rFonts w:ascii="Arial" w:hAnsi="Arial" w:cs="Arial"/>
          <w:color w:val="000080"/>
        </w:rPr>
        <w:t xml:space="preserve"> </w:t>
      </w:r>
      <w:r w:rsidRPr="00F62567">
        <w:rPr>
          <w:rFonts w:ascii="Arial" w:hAnsi="Arial" w:cs="Arial"/>
        </w:rPr>
        <w:t>Pascal.</w:t>
      </w:r>
    </w:p>
    <w:p w:rsidR="00F62567" w:rsidRPr="00F62567" w:rsidRDefault="00F62567" w:rsidP="00F62567">
      <w:pPr>
        <w:jc w:val="both"/>
        <w:rPr>
          <w:rFonts w:ascii="Arial" w:eastAsia="Calibri" w:hAnsi="Arial" w:cs="Arial"/>
          <w:sz w:val="24"/>
          <w:szCs w:val="24"/>
          <w:lang w:val="pt-BR"/>
        </w:rPr>
      </w:pPr>
      <w:r w:rsidRPr="00F62567">
        <w:rPr>
          <w:rFonts w:ascii="Arial" w:eastAsia="Calibri" w:hAnsi="Arial" w:cs="Arial"/>
          <w:color w:val="000080"/>
          <w:sz w:val="24"/>
          <w:szCs w:val="24"/>
          <w:lang w:val="pt-BR"/>
        </w:rPr>
        <w:t xml:space="preserve">QUINTA-FEIRA SANTA: </w:t>
      </w:r>
      <w:r w:rsidRPr="00F62567">
        <w:rPr>
          <w:rFonts w:ascii="Arial" w:eastAsia="Calibri" w:hAnsi="Arial" w:cs="Arial"/>
          <w:sz w:val="24"/>
          <w:szCs w:val="24"/>
          <w:lang w:val="pt-BR"/>
        </w:rPr>
        <w:t>Na tarde desse dia, comemora-se a último dia de Jesus, ocasião em que ele tomou o pão e o vinho, abençoou-os e deu-os aos seus discípulos, dizendo tratar-se de seu corpo e de seu sangue: assim ele instituiu o sacramento da Eucaristia, estabelecendo com o povo uma Nova Aliança, por meio do seu sacrifício. Foi também durante a última ceia que Jesus lavou os pés dos discípulos, demonstrando humildade, serviço e amor ao próximo.</w:t>
      </w:r>
    </w:p>
    <w:p w:rsidR="00F62567" w:rsidRPr="00F62567" w:rsidRDefault="00F62567" w:rsidP="00F62567">
      <w:pPr>
        <w:jc w:val="both"/>
        <w:rPr>
          <w:rFonts w:ascii="Arial" w:eastAsia="Calibri" w:hAnsi="Arial" w:cs="Arial"/>
          <w:sz w:val="24"/>
          <w:szCs w:val="24"/>
          <w:lang w:val="pt-BR"/>
        </w:rPr>
      </w:pPr>
      <w:r w:rsidRPr="00F62567">
        <w:rPr>
          <w:rFonts w:ascii="Arial" w:eastAsia="Calibri" w:hAnsi="Arial" w:cs="Arial"/>
          <w:color w:val="000080"/>
          <w:sz w:val="24"/>
          <w:szCs w:val="24"/>
          <w:lang w:val="pt-BR"/>
        </w:rPr>
        <w:t>SEXTA-FEIRA SANTA:</w:t>
      </w:r>
      <w:r w:rsidRPr="00F62567">
        <w:rPr>
          <w:rFonts w:ascii="Arial" w:eastAsia="Calibri" w:hAnsi="Arial" w:cs="Arial"/>
          <w:sz w:val="24"/>
          <w:szCs w:val="24"/>
          <w:lang w:val="pt-BR"/>
        </w:rPr>
        <w:t xml:space="preserve"> Nesse dia a Igreja relembra a Paixão e Morte de Jesus Cristo, numa celebração muito especial á tarde, pois foi por volta das 15 horas que Jesus morreu. Na Sexta-feira Santa não há missas apenas celebração da palavra.</w:t>
      </w:r>
    </w:p>
    <w:p w:rsidR="00F62567" w:rsidRPr="00F62567" w:rsidRDefault="00F62567" w:rsidP="00F62567">
      <w:pPr>
        <w:jc w:val="both"/>
        <w:rPr>
          <w:rFonts w:ascii="Arial" w:eastAsia="Calibri" w:hAnsi="Arial" w:cs="Arial"/>
          <w:i/>
          <w:iCs/>
          <w:sz w:val="24"/>
          <w:szCs w:val="24"/>
          <w:lang w:val="pt-BR"/>
        </w:rPr>
      </w:pPr>
      <w:r w:rsidRPr="00F62567">
        <w:rPr>
          <w:rFonts w:ascii="Arial" w:eastAsia="Calibri" w:hAnsi="Arial" w:cs="Arial"/>
          <w:color w:val="000080"/>
          <w:sz w:val="24"/>
          <w:szCs w:val="24"/>
          <w:lang w:val="pt-BR"/>
        </w:rPr>
        <w:t>SABADO SANTO:</w:t>
      </w:r>
      <w:r w:rsidRPr="00F62567">
        <w:rPr>
          <w:rFonts w:ascii="Arial" w:eastAsia="Calibri" w:hAnsi="Arial" w:cs="Arial"/>
          <w:sz w:val="24"/>
          <w:szCs w:val="24"/>
          <w:lang w:val="pt-BR"/>
        </w:rPr>
        <w:t xml:space="preserve"> Este é um dia de recolhimento, reflexão e muito silêncio: é o dia em que Jesus permaneceu em seu sepulcro. Na noite do Sábado Santo, renova-se a memória do acontecimento mais importante de nossa fé cristã: a </w:t>
      </w:r>
      <w:r w:rsidRPr="00F62567">
        <w:rPr>
          <w:rFonts w:ascii="Arial" w:eastAsia="Calibri" w:hAnsi="Arial" w:cs="Arial"/>
          <w:i/>
          <w:iCs/>
          <w:sz w:val="24"/>
          <w:szCs w:val="24"/>
          <w:lang w:val="pt-BR"/>
        </w:rPr>
        <w:t>Ressurreição</w:t>
      </w:r>
      <w:r w:rsidRPr="00F62567">
        <w:rPr>
          <w:rFonts w:ascii="Arial" w:eastAsia="Calibri" w:hAnsi="Arial" w:cs="Arial"/>
          <w:sz w:val="24"/>
          <w:szCs w:val="24"/>
          <w:lang w:val="pt-BR"/>
        </w:rPr>
        <w:t xml:space="preserve">. Há então, em todas as igrejas, uma celebração muito significativa, a mais importante de toda a liturgia, que é a </w:t>
      </w:r>
      <w:r w:rsidRPr="00F62567">
        <w:rPr>
          <w:rFonts w:ascii="Arial" w:eastAsia="Calibri" w:hAnsi="Arial" w:cs="Arial"/>
          <w:i/>
          <w:iCs/>
          <w:sz w:val="24"/>
          <w:szCs w:val="24"/>
          <w:lang w:val="pt-BR"/>
        </w:rPr>
        <w:t>Vigília Pascal</w:t>
      </w:r>
      <w:r w:rsidRPr="00F62567">
        <w:rPr>
          <w:rFonts w:ascii="Arial" w:eastAsia="Calibri" w:hAnsi="Arial" w:cs="Arial"/>
          <w:iCs/>
          <w:sz w:val="24"/>
          <w:szCs w:val="24"/>
          <w:lang w:val="pt-BR"/>
        </w:rPr>
        <w:t>.</w:t>
      </w:r>
    </w:p>
    <w:p w:rsidR="00F62567" w:rsidRPr="00F62567" w:rsidRDefault="00F62567" w:rsidP="00F62567">
      <w:pPr>
        <w:jc w:val="both"/>
        <w:rPr>
          <w:rFonts w:ascii="Arial" w:eastAsia="Calibri" w:hAnsi="Arial" w:cs="Arial"/>
          <w:sz w:val="24"/>
          <w:szCs w:val="24"/>
          <w:lang w:val="pt-BR"/>
        </w:rPr>
      </w:pPr>
      <w:r w:rsidRPr="00F62567">
        <w:rPr>
          <w:rFonts w:ascii="Arial" w:eastAsia="Calibri" w:hAnsi="Arial" w:cs="Arial"/>
          <w:color w:val="000080"/>
          <w:sz w:val="24"/>
          <w:szCs w:val="24"/>
          <w:lang w:val="pt-BR"/>
        </w:rPr>
        <w:t xml:space="preserve">PÁSCOA: </w:t>
      </w:r>
      <w:r w:rsidRPr="00F62567">
        <w:rPr>
          <w:rFonts w:ascii="Arial" w:eastAsia="Calibri" w:hAnsi="Arial" w:cs="Arial"/>
          <w:sz w:val="24"/>
          <w:szCs w:val="24"/>
          <w:lang w:val="pt-BR"/>
        </w:rPr>
        <w:t xml:space="preserve">Em hebraico, que é a língua que </w:t>
      </w:r>
      <w:r w:rsidRPr="00F62567">
        <w:rPr>
          <w:rFonts w:ascii="Arial" w:hAnsi="Arial" w:cs="Arial"/>
          <w:sz w:val="24"/>
          <w:szCs w:val="24"/>
          <w:lang w:val="pt-BR"/>
        </w:rPr>
        <w:t>foi escrita</w:t>
      </w:r>
      <w:r w:rsidRPr="00F62567">
        <w:rPr>
          <w:rFonts w:ascii="Arial" w:eastAsia="Calibri" w:hAnsi="Arial" w:cs="Arial"/>
          <w:sz w:val="24"/>
          <w:szCs w:val="24"/>
          <w:lang w:val="pt-BR"/>
        </w:rPr>
        <w:t xml:space="preserve"> as primeiras versões Bíblia, Páscoa significa “passagem”, rememorando a passagem de Moisés, com todo o povo hebreu, ao retirar do Egito e libertar-se da escravidão. Também Jesus, ao ressuscitar, “passou” da morte para a vida, da escuridão para á luz. E nós, na Páscoa, somos convidados a realizar essa mesma passagem, isto é, a ressuscitar com Jesus para o amor e a serviço ao próximo. A Páscoa é um longo período litúrgico: além da oitava da Páscoa, prolonga-se por mais seis domingos. O tempo pascal termina com duas importantes solenidades a festa da Ascensão de Jesus ao céu e a festa de Pentecostes que relembra a decida do Espírito Santo sobre os apóstolos.</w:t>
      </w:r>
    </w:p>
    <w:p w:rsidR="00F62567" w:rsidRPr="00F62567" w:rsidRDefault="00F62567" w:rsidP="00F62567">
      <w:pPr>
        <w:jc w:val="both"/>
        <w:rPr>
          <w:rFonts w:ascii="Arial" w:eastAsia="Calibri" w:hAnsi="Arial" w:cs="Arial"/>
          <w:color w:val="000080"/>
          <w:sz w:val="24"/>
          <w:szCs w:val="24"/>
          <w:lang w:val="pt-BR"/>
        </w:rPr>
      </w:pPr>
    </w:p>
    <w:p w:rsidR="00F62567" w:rsidRPr="00F62567" w:rsidRDefault="00F62567" w:rsidP="00F62567">
      <w:pPr>
        <w:jc w:val="both"/>
        <w:rPr>
          <w:rFonts w:ascii="Arial" w:eastAsia="Calibri" w:hAnsi="Arial" w:cs="Arial"/>
          <w:sz w:val="24"/>
          <w:szCs w:val="24"/>
          <w:lang w:val="pt-BR"/>
        </w:rPr>
      </w:pPr>
      <w:r w:rsidRPr="00F62567">
        <w:rPr>
          <w:rFonts w:ascii="Arial" w:eastAsia="Calibri" w:hAnsi="Arial" w:cs="Arial"/>
          <w:color w:val="000080"/>
          <w:sz w:val="24"/>
          <w:szCs w:val="24"/>
          <w:lang w:val="pt-BR"/>
        </w:rPr>
        <w:t>TEMPO COMUM:</w:t>
      </w:r>
      <w:r w:rsidRPr="00F62567">
        <w:rPr>
          <w:rFonts w:ascii="Arial" w:eastAsia="Calibri" w:hAnsi="Arial" w:cs="Arial"/>
          <w:sz w:val="24"/>
          <w:szCs w:val="24"/>
          <w:lang w:val="pt-BR"/>
        </w:rPr>
        <w:t xml:space="preserve"> A vida de Jesus foi cheia de acontecimentos, é claro que houve momentos muito especiais, mas houve também muitos episódios na vida de Jesus que a Igreja faz questão de recordar. E isso é feito durante o </w:t>
      </w:r>
      <w:r w:rsidRPr="00F62567">
        <w:rPr>
          <w:rFonts w:ascii="Arial" w:eastAsia="Calibri" w:hAnsi="Arial" w:cs="Arial"/>
          <w:i/>
          <w:iCs/>
          <w:sz w:val="24"/>
          <w:szCs w:val="24"/>
          <w:lang w:val="pt-BR"/>
        </w:rPr>
        <w:t>Tempo Comum</w:t>
      </w:r>
      <w:r w:rsidRPr="00F62567">
        <w:rPr>
          <w:rFonts w:ascii="Arial" w:eastAsia="Calibri" w:hAnsi="Arial" w:cs="Arial"/>
          <w:iCs/>
          <w:sz w:val="24"/>
          <w:szCs w:val="24"/>
          <w:lang w:val="pt-BR"/>
        </w:rPr>
        <w:t xml:space="preserve">. </w:t>
      </w:r>
      <w:r w:rsidRPr="00F62567">
        <w:rPr>
          <w:rFonts w:ascii="Arial" w:eastAsia="Calibri" w:hAnsi="Arial" w:cs="Arial"/>
          <w:sz w:val="24"/>
          <w:szCs w:val="24"/>
          <w:lang w:val="pt-BR"/>
        </w:rPr>
        <w:t xml:space="preserve">O Tempo Comum abrange quase todo o ano inteiro. São 34 </w:t>
      </w:r>
      <w:r w:rsidRPr="00F62567">
        <w:rPr>
          <w:rFonts w:ascii="Arial" w:eastAsia="Calibri" w:hAnsi="Arial" w:cs="Arial"/>
          <w:sz w:val="24"/>
          <w:szCs w:val="24"/>
          <w:lang w:val="pt-BR"/>
        </w:rPr>
        <w:lastRenderedPageBreak/>
        <w:t xml:space="preserve">domingos, divididos em duas partes a primeira compreende de seis a nove domingos, iniciando-se depois do Tempo do Natal e terminando na Quaresma e o segundo começa após o Tempo Pascal e vai até o fim de novembro, mais precisamente até a festa de Cristo Rei, que encerra também o ano litúrgico. A segunda parte do Tempo Comum abre-se com a solenidade da Santíssima Trindade. E, poucos dias depois, há a festa de Corpus Christi. O Tempo Comum, ao longo de todos seus domingos, mostra-nos a própria vida de Cristo, com seus ensinamentos, seus milagres, suas </w:t>
      </w:r>
      <w:r w:rsidRPr="00F62567">
        <w:rPr>
          <w:rFonts w:ascii="Arial" w:hAnsi="Arial" w:cs="Arial"/>
          <w:sz w:val="24"/>
          <w:szCs w:val="24"/>
          <w:lang w:val="pt-BR"/>
        </w:rPr>
        <w:t xml:space="preserve">orações. </w:t>
      </w:r>
      <w:r w:rsidRPr="00F62567">
        <w:rPr>
          <w:rFonts w:ascii="Arial" w:eastAsia="Calibri" w:hAnsi="Arial" w:cs="Arial"/>
          <w:sz w:val="24"/>
          <w:szCs w:val="24"/>
          <w:lang w:val="pt-BR"/>
        </w:rPr>
        <w:t>Com Jesus e seus exemplos, aprendemos a viver na verdadeira vida cristã, uma vida a serviço, respeito e amor e a todas as coisas criadas por Deus. Cada um desses domingos é um novo encontro com Jesus, que nos leva cada vez mais para perto do Pai.</w:t>
      </w:r>
    </w:p>
    <w:p w:rsidR="00F62567" w:rsidRDefault="00F62567" w:rsidP="00F62567">
      <w:pPr>
        <w:jc w:val="both"/>
        <w:rPr>
          <w:rFonts w:ascii="Arial" w:hAnsi="Arial" w:cs="Arial"/>
          <w:sz w:val="24"/>
          <w:szCs w:val="24"/>
          <w:lang w:val="pt-BR"/>
        </w:rPr>
      </w:pPr>
      <w:r w:rsidRPr="00F62567">
        <w:rPr>
          <w:rFonts w:ascii="Arial" w:eastAsia="Calibri" w:hAnsi="Arial" w:cs="Arial"/>
          <w:color w:val="000080"/>
          <w:sz w:val="24"/>
          <w:szCs w:val="24"/>
          <w:lang w:val="pt-BR"/>
        </w:rPr>
        <w:t xml:space="preserve">SOLENIDADES: </w:t>
      </w:r>
      <w:r w:rsidRPr="00F62567">
        <w:rPr>
          <w:rFonts w:ascii="Arial" w:eastAsia="Calibri" w:hAnsi="Arial" w:cs="Arial"/>
          <w:sz w:val="24"/>
          <w:szCs w:val="24"/>
          <w:lang w:val="pt-BR"/>
        </w:rPr>
        <w:t xml:space="preserve">Durante o ano, a Igreja não comemora apenas festas litúrgicas. Há muitas outras datas celebradas para louvar o Senhor, para homenagear a Virgem Maria, para venerar os santos, agradecendo a Deus por suas virtudes. Dentre </w:t>
      </w:r>
      <w:r w:rsidRPr="00F62567">
        <w:rPr>
          <w:rFonts w:ascii="Arial" w:hAnsi="Arial" w:cs="Arial"/>
          <w:sz w:val="24"/>
          <w:szCs w:val="24"/>
          <w:lang w:val="pt-BR"/>
        </w:rPr>
        <w:t>essas celebrações</w:t>
      </w:r>
      <w:r w:rsidRPr="00F62567">
        <w:rPr>
          <w:rFonts w:ascii="Arial" w:eastAsia="Calibri" w:hAnsi="Arial" w:cs="Arial"/>
          <w:sz w:val="24"/>
          <w:szCs w:val="24"/>
          <w:lang w:val="pt-BR"/>
        </w:rPr>
        <w:t>, as mais importantes são as</w:t>
      </w:r>
      <w:r w:rsidRPr="00F62567">
        <w:rPr>
          <w:rFonts w:ascii="Arial" w:eastAsia="Calibri" w:hAnsi="Arial" w:cs="Arial"/>
          <w:i/>
          <w:iCs/>
          <w:sz w:val="24"/>
          <w:szCs w:val="24"/>
          <w:lang w:val="pt-BR"/>
        </w:rPr>
        <w:t xml:space="preserve"> solenidades</w:t>
      </w:r>
      <w:r w:rsidRPr="00F62567">
        <w:rPr>
          <w:rFonts w:ascii="Arial" w:eastAsia="Calibri" w:hAnsi="Arial" w:cs="Arial"/>
          <w:sz w:val="24"/>
          <w:szCs w:val="24"/>
          <w:lang w:val="pt-BR"/>
        </w:rPr>
        <w:t xml:space="preserve">, como por exemplo, a do Sagrado Coração de Jesus, a Anunciação do Senhor, a Assunção de Maria, Todos os Santos, São José, São Pedro e São Paulo e outras. Há também as chamadas festas, como por exemplo, a dos arcanjos Miguel, Rafael e Gabriel, a natividade de Nossa Senhora, a Conversão de São Paulo e outras. E, finalmente, a Igreja celebra também a </w:t>
      </w:r>
      <w:r w:rsidRPr="00F62567">
        <w:rPr>
          <w:rFonts w:ascii="Arial" w:eastAsia="Calibri" w:hAnsi="Arial" w:cs="Arial"/>
          <w:i/>
          <w:iCs/>
          <w:sz w:val="24"/>
          <w:szCs w:val="24"/>
          <w:lang w:val="pt-BR"/>
        </w:rPr>
        <w:t>memória</w:t>
      </w:r>
      <w:r w:rsidRPr="00F62567">
        <w:rPr>
          <w:rFonts w:ascii="Arial" w:eastAsia="Calibri" w:hAnsi="Arial" w:cs="Arial"/>
          <w:sz w:val="24"/>
          <w:szCs w:val="24"/>
          <w:lang w:val="pt-BR"/>
        </w:rPr>
        <w:t>, isto é, lembrança de alguns santos que se distingui</w:t>
      </w:r>
      <w:r>
        <w:rPr>
          <w:rFonts w:ascii="Arial" w:hAnsi="Arial" w:cs="Arial"/>
          <w:sz w:val="24"/>
          <w:szCs w:val="24"/>
          <w:lang w:val="pt-BR"/>
        </w:rPr>
        <w:t>ram por sua vida e seu exemplo.</w:t>
      </w:r>
    </w:p>
    <w:p w:rsidR="00F62567" w:rsidRDefault="00F62567" w:rsidP="00F62567">
      <w:pPr>
        <w:jc w:val="both"/>
        <w:rPr>
          <w:rFonts w:ascii="Arial" w:hAnsi="Arial" w:cs="Arial"/>
          <w:sz w:val="24"/>
          <w:szCs w:val="24"/>
          <w:lang w:val="pt-BR"/>
        </w:rPr>
      </w:pPr>
    </w:p>
    <w:p w:rsidR="002F1325" w:rsidRDefault="002F1325" w:rsidP="009A1888">
      <w:pPr>
        <w:jc w:val="center"/>
        <w:rPr>
          <w:rFonts w:ascii="Arial" w:hAnsi="Arial" w:cs="Arial"/>
          <w:b/>
          <w:i/>
          <w:sz w:val="28"/>
          <w:szCs w:val="28"/>
          <w:lang w:val="pt-BR"/>
        </w:rPr>
      </w:pPr>
    </w:p>
    <w:p w:rsidR="002F1325" w:rsidRDefault="002F1325" w:rsidP="009A1888">
      <w:pPr>
        <w:jc w:val="center"/>
        <w:rPr>
          <w:rFonts w:ascii="Arial" w:hAnsi="Arial" w:cs="Arial"/>
          <w:b/>
          <w:i/>
          <w:sz w:val="28"/>
          <w:szCs w:val="28"/>
          <w:lang w:val="pt-BR"/>
        </w:rPr>
      </w:pPr>
    </w:p>
    <w:p w:rsidR="002F1325" w:rsidRDefault="002F1325" w:rsidP="009A1888">
      <w:pPr>
        <w:jc w:val="center"/>
        <w:rPr>
          <w:rFonts w:ascii="Arial" w:hAnsi="Arial" w:cs="Arial"/>
          <w:b/>
          <w:i/>
          <w:sz w:val="28"/>
          <w:szCs w:val="28"/>
          <w:lang w:val="pt-BR"/>
        </w:rPr>
      </w:pPr>
    </w:p>
    <w:p w:rsidR="002F1325" w:rsidRDefault="002F1325" w:rsidP="009A1888">
      <w:pPr>
        <w:jc w:val="center"/>
        <w:rPr>
          <w:rFonts w:ascii="Arial" w:hAnsi="Arial" w:cs="Arial"/>
          <w:b/>
          <w:i/>
          <w:sz w:val="28"/>
          <w:szCs w:val="28"/>
          <w:lang w:val="pt-BR"/>
        </w:rPr>
      </w:pPr>
    </w:p>
    <w:p w:rsidR="002F1325" w:rsidRDefault="002F1325" w:rsidP="009A1888">
      <w:pPr>
        <w:jc w:val="center"/>
        <w:rPr>
          <w:rFonts w:ascii="Arial" w:hAnsi="Arial" w:cs="Arial"/>
          <w:b/>
          <w:i/>
          <w:sz w:val="28"/>
          <w:szCs w:val="28"/>
          <w:lang w:val="pt-BR"/>
        </w:rPr>
      </w:pPr>
    </w:p>
    <w:p w:rsidR="002F1325" w:rsidRDefault="002F1325" w:rsidP="009A1888">
      <w:pPr>
        <w:jc w:val="center"/>
        <w:rPr>
          <w:rFonts w:ascii="Arial" w:hAnsi="Arial" w:cs="Arial"/>
          <w:b/>
          <w:i/>
          <w:sz w:val="28"/>
          <w:szCs w:val="28"/>
          <w:lang w:val="pt-BR"/>
        </w:rPr>
      </w:pPr>
    </w:p>
    <w:p w:rsidR="002F1325" w:rsidRDefault="002F1325" w:rsidP="009A1888">
      <w:pPr>
        <w:jc w:val="center"/>
        <w:rPr>
          <w:rFonts w:ascii="Arial" w:hAnsi="Arial" w:cs="Arial"/>
          <w:b/>
          <w:i/>
          <w:sz w:val="28"/>
          <w:szCs w:val="28"/>
          <w:lang w:val="pt-BR"/>
        </w:rPr>
      </w:pPr>
    </w:p>
    <w:p w:rsidR="002F1325" w:rsidRDefault="002F1325" w:rsidP="009A1888">
      <w:pPr>
        <w:jc w:val="center"/>
        <w:rPr>
          <w:rFonts w:ascii="Arial" w:hAnsi="Arial" w:cs="Arial"/>
          <w:b/>
          <w:i/>
          <w:sz w:val="28"/>
          <w:szCs w:val="28"/>
          <w:lang w:val="pt-BR"/>
        </w:rPr>
      </w:pPr>
    </w:p>
    <w:p w:rsidR="002F1325" w:rsidRDefault="002F1325" w:rsidP="009A1888">
      <w:pPr>
        <w:jc w:val="center"/>
        <w:rPr>
          <w:rFonts w:ascii="Arial" w:hAnsi="Arial" w:cs="Arial"/>
          <w:b/>
          <w:i/>
          <w:sz w:val="28"/>
          <w:szCs w:val="28"/>
          <w:lang w:val="pt-BR"/>
        </w:rPr>
      </w:pPr>
    </w:p>
    <w:p w:rsidR="002F1325" w:rsidRDefault="002F1325" w:rsidP="009A1888">
      <w:pPr>
        <w:jc w:val="center"/>
        <w:rPr>
          <w:rFonts w:ascii="Arial" w:hAnsi="Arial" w:cs="Arial"/>
          <w:b/>
          <w:i/>
          <w:sz w:val="28"/>
          <w:szCs w:val="28"/>
          <w:lang w:val="pt-BR"/>
        </w:rPr>
      </w:pPr>
    </w:p>
    <w:p w:rsidR="002F1325" w:rsidRDefault="002F1325" w:rsidP="009A1888">
      <w:pPr>
        <w:jc w:val="center"/>
        <w:rPr>
          <w:rFonts w:ascii="Arial" w:hAnsi="Arial" w:cs="Arial"/>
          <w:b/>
          <w:i/>
          <w:sz w:val="28"/>
          <w:szCs w:val="28"/>
          <w:lang w:val="pt-BR"/>
        </w:rPr>
      </w:pPr>
    </w:p>
    <w:p w:rsidR="002F1325" w:rsidRDefault="002F1325" w:rsidP="009A1888">
      <w:pPr>
        <w:jc w:val="center"/>
        <w:rPr>
          <w:rFonts w:ascii="Arial" w:hAnsi="Arial" w:cs="Arial"/>
          <w:b/>
          <w:i/>
          <w:sz w:val="28"/>
          <w:szCs w:val="28"/>
          <w:lang w:val="pt-BR"/>
        </w:rPr>
      </w:pPr>
    </w:p>
    <w:p w:rsidR="002F1325" w:rsidRDefault="002F1325" w:rsidP="002F1325">
      <w:pPr>
        <w:rPr>
          <w:rFonts w:ascii="Arial" w:hAnsi="Arial" w:cs="Arial"/>
          <w:b/>
          <w:i/>
          <w:sz w:val="28"/>
          <w:szCs w:val="28"/>
          <w:lang w:val="pt-BR"/>
        </w:rPr>
      </w:pPr>
      <w:r>
        <w:rPr>
          <w:rFonts w:ascii="Arial" w:hAnsi="Arial" w:cs="Arial"/>
          <w:b/>
          <w:i/>
          <w:noProof/>
          <w:sz w:val="28"/>
          <w:szCs w:val="28"/>
          <w:lang w:val="pt-BR" w:eastAsia="pt-BR" w:bidi="ar-SA"/>
        </w:rPr>
        <w:lastRenderedPageBreak/>
        <w:drawing>
          <wp:anchor distT="0" distB="0" distL="114300" distR="114300" simplePos="0" relativeHeight="251665408" behindDoc="0" locked="0" layoutInCell="1" allowOverlap="1">
            <wp:simplePos x="0" y="0"/>
            <wp:positionH relativeFrom="column">
              <wp:posOffset>-578485</wp:posOffset>
            </wp:positionH>
            <wp:positionV relativeFrom="paragraph">
              <wp:posOffset>-277495</wp:posOffset>
            </wp:positionV>
            <wp:extent cx="6483350" cy="9029700"/>
            <wp:effectExtent l="19050" t="0" r="0" b="0"/>
            <wp:wrapNone/>
            <wp:docPr id="28" name="Imagem 28" descr="esquema_da_ano_liturg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squema_da_ano_liturgico"/>
                    <pic:cNvPicPr>
                      <a:picLocks noChangeAspect="1" noChangeArrowheads="1"/>
                    </pic:cNvPicPr>
                  </pic:nvPicPr>
                  <pic:blipFill>
                    <a:blip r:embed="rId12" r:link="rId13"/>
                    <a:srcRect/>
                    <a:stretch>
                      <a:fillRect/>
                    </a:stretch>
                  </pic:blipFill>
                  <pic:spPr bwMode="auto">
                    <a:xfrm>
                      <a:off x="0" y="0"/>
                      <a:ext cx="6483350" cy="9029700"/>
                    </a:xfrm>
                    <a:prstGeom prst="rect">
                      <a:avLst/>
                    </a:prstGeom>
                    <a:noFill/>
                    <a:ln w="9525">
                      <a:noFill/>
                      <a:miter lim="800000"/>
                      <a:headEnd/>
                      <a:tailEnd/>
                    </a:ln>
                  </pic:spPr>
                </pic:pic>
              </a:graphicData>
            </a:graphic>
          </wp:anchor>
        </w:drawing>
      </w: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2F1325" w:rsidRDefault="002F1325" w:rsidP="002F1325">
      <w:pPr>
        <w:rPr>
          <w:rFonts w:ascii="Arial" w:hAnsi="Arial" w:cs="Arial"/>
          <w:b/>
          <w:i/>
          <w:sz w:val="28"/>
          <w:szCs w:val="28"/>
          <w:lang w:val="pt-BR"/>
        </w:rPr>
      </w:pPr>
    </w:p>
    <w:p w:rsidR="00F62567" w:rsidRPr="00D20380" w:rsidRDefault="00F62567" w:rsidP="002F1325">
      <w:pPr>
        <w:rPr>
          <w:rFonts w:ascii="Arial" w:eastAsia="Calibri" w:hAnsi="Arial" w:cs="Arial"/>
          <w:b/>
          <w:i/>
          <w:color w:val="0D0D0D"/>
          <w:sz w:val="28"/>
          <w:szCs w:val="28"/>
          <w:lang w:val="pt-BR"/>
        </w:rPr>
      </w:pPr>
      <w:r w:rsidRPr="00D20380">
        <w:rPr>
          <w:rFonts w:ascii="Arial" w:hAnsi="Arial" w:cs="Arial"/>
          <w:b/>
          <w:i/>
          <w:sz w:val="28"/>
          <w:szCs w:val="28"/>
          <w:lang w:val="pt-BR"/>
        </w:rPr>
        <w:lastRenderedPageBreak/>
        <w:t>Capitulo 7</w:t>
      </w:r>
      <w:r w:rsidRPr="00D20380">
        <w:rPr>
          <w:rFonts w:ascii="Arial" w:hAnsi="Arial" w:cs="Arial"/>
          <w:b/>
          <w:i/>
          <w:color w:val="0D0D0D" w:themeColor="text1" w:themeTint="F2"/>
          <w:sz w:val="28"/>
          <w:szCs w:val="28"/>
          <w:lang w:val="pt-BR"/>
        </w:rPr>
        <w:t>-</w:t>
      </w:r>
      <w:r w:rsidRPr="00D20380">
        <w:rPr>
          <w:rFonts w:ascii="Tahoma" w:hAnsi="Tahoma" w:cs="Tahoma"/>
          <w:b/>
          <w:i/>
          <w:color w:val="0D0D0D" w:themeColor="text1" w:themeTint="F2"/>
          <w:sz w:val="28"/>
          <w:szCs w:val="28"/>
          <w:lang w:val="pt-BR"/>
        </w:rPr>
        <w:t xml:space="preserve"> </w:t>
      </w:r>
      <w:r w:rsidR="009A1888" w:rsidRPr="00D20380">
        <w:rPr>
          <w:rFonts w:ascii="Arial" w:hAnsi="Arial" w:cs="Arial"/>
          <w:b/>
          <w:i/>
          <w:color w:val="0D0D0D" w:themeColor="text1" w:themeTint="F2"/>
          <w:sz w:val="28"/>
          <w:szCs w:val="28"/>
          <w:lang w:val="pt-BR"/>
        </w:rPr>
        <w:t>Padroeiro Dos Coroinhas</w:t>
      </w:r>
    </w:p>
    <w:p w:rsidR="00F62567" w:rsidRPr="00D20380" w:rsidRDefault="00F62567" w:rsidP="00F62567">
      <w:pPr>
        <w:spacing w:before="100" w:beforeAutospacing="1" w:after="100" w:afterAutospacing="1"/>
        <w:ind w:firstLine="708"/>
        <w:jc w:val="both"/>
        <w:rPr>
          <w:rFonts w:ascii="Arial" w:eastAsia="Calibri" w:hAnsi="Arial" w:cs="Arial"/>
          <w:i/>
          <w:color w:val="0D0D0D"/>
          <w:sz w:val="24"/>
          <w:szCs w:val="24"/>
          <w:lang w:val="pt-BR"/>
        </w:rPr>
      </w:pPr>
      <w:r w:rsidRPr="00D20380">
        <w:rPr>
          <w:rFonts w:ascii="Arial" w:eastAsia="Calibri" w:hAnsi="Arial" w:cs="Arial"/>
          <w:i/>
          <w:color w:val="0D0D0D"/>
          <w:sz w:val="24"/>
          <w:szCs w:val="24"/>
          <w:lang w:val="pt-BR"/>
        </w:rPr>
        <w:t>SÃO TARCÍSIO</w:t>
      </w:r>
    </w:p>
    <w:p w:rsidR="009A1888" w:rsidRDefault="00F62567" w:rsidP="00F62567">
      <w:pPr>
        <w:spacing w:before="100" w:beforeAutospacing="1" w:after="100" w:afterAutospacing="1"/>
        <w:ind w:firstLine="708"/>
        <w:jc w:val="both"/>
        <w:rPr>
          <w:rFonts w:ascii="Arial" w:hAnsi="Arial" w:cs="Arial"/>
          <w:color w:val="0D0D0D" w:themeColor="text1" w:themeTint="F2"/>
          <w:sz w:val="24"/>
          <w:szCs w:val="24"/>
          <w:lang w:val="pt-BR"/>
        </w:rPr>
      </w:pPr>
      <w:r w:rsidRPr="009A1888">
        <w:rPr>
          <w:rFonts w:ascii="Arial" w:eastAsia="Calibri" w:hAnsi="Arial" w:cs="Arial"/>
          <w:color w:val="0D0D0D"/>
          <w:sz w:val="24"/>
          <w:szCs w:val="24"/>
          <w:lang w:val="pt-BR"/>
        </w:rPr>
        <w:t>Viveu por volta do ano de 258 da era cristã, Tarcísio era acólito, acompanhando o próprio Papa na celebração Eucarística. Durante a terrível perseguição de Valeriano, muitos cristãos foram presos e condenados à morte. Nas tristes prisões, os cristãos desejavam ardentemente poder fortalecer-se com Cristo Eucarístico. Às vésperas de numerosas execuções de mártires, o Papa Sixto II não sabia como levar o Pão dos Fortes àquelas heróicas testemunhas de Cristo que estavam na cadeia.</w:t>
      </w:r>
      <w:r w:rsidRPr="009A1888">
        <w:rPr>
          <w:rFonts w:ascii="Arial" w:eastAsia="Calibri" w:hAnsi="Arial" w:cs="Arial"/>
          <w:color w:val="0D0D0D"/>
          <w:sz w:val="24"/>
          <w:szCs w:val="24"/>
          <w:lang w:val="pt-BR"/>
        </w:rPr>
        <w:tab/>
      </w:r>
      <w:r w:rsidRPr="009A1888">
        <w:rPr>
          <w:rFonts w:ascii="Arial" w:eastAsia="Calibri" w:hAnsi="Arial" w:cs="Arial"/>
          <w:color w:val="0D0D0D"/>
          <w:sz w:val="24"/>
          <w:szCs w:val="24"/>
          <w:lang w:val="pt-BR"/>
        </w:rPr>
        <w:tab/>
      </w:r>
      <w:r w:rsidR="009A1888">
        <w:rPr>
          <w:rFonts w:ascii="Arial" w:hAnsi="Arial" w:cs="Arial"/>
          <w:color w:val="0D0D0D" w:themeColor="text1" w:themeTint="F2"/>
          <w:sz w:val="24"/>
          <w:szCs w:val="24"/>
          <w:lang w:val="pt-BR"/>
        </w:rPr>
        <w:tab/>
      </w:r>
      <w:r w:rsidR="009A1888">
        <w:rPr>
          <w:rFonts w:ascii="Arial" w:hAnsi="Arial" w:cs="Arial"/>
          <w:color w:val="0D0D0D" w:themeColor="text1" w:themeTint="F2"/>
          <w:sz w:val="24"/>
          <w:szCs w:val="24"/>
          <w:lang w:val="pt-BR"/>
        </w:rPr>
        <w:tab/>
      </w:r>
    </w:p>
    <w:p w:rsidR="00F62567" w:rsidRPr="009A1888" w:rsidRDefault="00F62567" w:rsidP="009A1888">
      <w:pPr>
        <w:spacing w:before="100" w:beforeAutospacing="1" w:after="100" w:afterAutospacing="1"/>
        <w:jc w:val="both"/>
        <w:rPr>
          <w:rFonts w:ascii="Arial" w:eastAsia="Calibri" w:hAnsi="Arial" w:cs="Arial"/>
          <w:color w:val="0D0D0D"/>
          <w:sz w:val="24"/>
          <w:szCs w:val="24"/>
          <w:lang w:val="pt-BR"/>
        </w:rPr>
      </w:pPr>
      <w:r w:rsidRPr="009A1888">
        <w:rPr>
          <w:rFonts w:ascii="Arial" w:eastAsia="Calibri" w:hAnsi="Arial" w:cs="Arial"/>
          <w:color w:val="0D0D0D"/>
          <w:sz w:val="24"/>
          <w:szCs w:val="24"/>
          <w:lang w:val="pt-BR"/>
        </w:rPr>
        <w:t xml:space="preserve">Foi então que Tarcísio, com cerca de 12 anos de idade, se ofereceu dizendo-se pronto para essa piedosa tarefa, Tarcísio afirmou que se sentia forte, disposto antes a morrer que a entregar as Sagradas Hóstias aos pagãos. Comovido por essa coragem, entregou numa caixinha de prata as Hóstias que deviam ser distribuídas como viático aos próximos mártires. Tarcísio passando pela Via Apia, foi notado por alguns rapazes pela sua estranha compostura e começaram a fazer perguntas do que levava. Ele, porém, julgando ser coisa indigna de entregar, negou-se terminantemente a fazê-lo. Foi então por eles torturado, batido e apedrejado. Após sua morte, revistaram-lhe o corpo e nem a caixinha nem o Sacramento de Cristo foram encontrados. Seu corpo foi recolhido por um soldado ocultamente cristão que o levou ás catacumbas, onde recebeu honorífica sepultura. Tarcisio foi declarado padroeiro dos Coroinhas, porque servem ao Altar e como </w:t>
      </w:r>
      <w:r w:rsidR="009A1888" w:rsidRPr="009A1888">
        <w:rPr>
          <w:rFonts w:ascii="Arial" w:hAnsi="Arial" w:cs="Arial"/>
          <w:color w:val="0D0D0D" w:themeColor="text1" w:themeTint="F2"/>
          <w:sz w:val="24"/>
          <w:szCs w:val="24"/>
          <w:lang w:val="pt-BR"/>
        </w:rPr>
        <w:t>exemplos de São Tarcisio guardam</w:t>
      </w:r>
      <w:r w:rsidRPr="009A1888">
        <w:rPr>
          <w:rFonts w:ascii="Arial" w:eastAsia="Calibri" w:hAnsi="Arial" w:cs="Arial"/>
          <w:color w:val="0D0D0D"/>
          <w:sz w:val="24"/>
          <w:szCs w:val="24"/>
          <w:lang w:val="pt-BR"/>
        </w:rPr>
        <w:t xml:space="preserve"> a Sagrada Eucaristia com sua própria vida.</w:t>
      </w:r>
    </w:p>
    <w:p w:rsidR="009A1888" w:rsidRPr="009A1888" w:rsidRDefault="009A1888" w:rsidP="009A1888">
      <w:pPr>
        <w:jc w:val="center"/>
        <w:rPr>
          <w:rFonts w:ascii="Arial" w:hAnsi="Arial" w:cs="Arial"/>
          <w:b/>
          <w:sz w:val="24"/>
          <w:szCs w:val="24"/>
          <w:lang w:val="pt-BR"/>
        </w:rPr>
      </w:pPr>
      <w:r w:rsidRPr="009A1888">
        <w:rPr>
          <w:rFonts w:ascii="Arial" w:hAnsi="Arial" w:cs="Arial"/>
          <w:b/>
          <w:sz w:val="24"/>
          <w:szCs w:val="24"/>
          <w:lang w:val="pt-BR"/>
        </w:rPr>
        <w:t>Capitulo 8-</w:t>
      </w:r>
      <w:r w:rsidRPr="009A1888">
        <w:rPr>
          <w:rFonts w:ascii="Arial" w:hAnsi="Arial" w:cs="Arial"/>
          <w:b/>
          <w:bCs/>
          <w:sz w:val="24"/>
          <w:szCs w:val="24"/>
          <w:lang w:val="pt-BR"/>
        </w:rPr>
        <w:t xml:space="preserve">Objetos e Paramentos Litúrgicos </w:t>
      </w:r>
    </w:p>
    <w:p w:rsidR="009A1888" w:rsidRPr="009A1888" w:rsidRDefault="009A1888" w:rsidP="009A1888">
      <w:pPr>
        <w:tabs>
          <w:tab w:val="left" w:pos="3300"/>
        </w:tabs>
        <w:rPr>
          <w:rFonts w:ascii="Arial" w:hAnsi="Arial" w:cs="Arial"/>
          <w:sz w:val="24"/>
          <w:szCs w:val="24"/>
          <w:lang w:val="pt-BR"/>
        </w:rPr>
      </w:pPr>
      <w:r w:rsidRPr="009A1888">
        <w:rPr>
          <w:rFonts w:ascii="Arial" w:hAnsi="Arial" w:cs="Arial"/>
          <w:b/>
          <w:bCs/>
          <w:i/>
          <w:iCs/>
          <w:sz w:val="24"/>
          <w:szCs w:val="24"/>
          <w:lang w:val="pt-BR"/>
        </w:rPr>
        <w:t xml:space="preserve">Objetos Litúrgicos: </w:t>
      </w:r>
      <w:r w:rsidRPr="009A1888">
        <w:rPr>
          <w:rFonts w:ascii="Arial" w:hAnsi="Arial" w:cs="Arial"/>
          <w:sz w:val="24"/>
          <w:szCs w:val="24"/>
          <w:lang w:val="pt-BR"/>
        </w:rPr>
        <w:t>não são apenas coisas concretas, são sinais, por isso transmitem mensagem, não só pela presença deles, mas pelo modo como são utilizados ou conservados. A beleza da patena, do cálice e âmbulas, o formato e o acabamento das velas, as flores naturais e sua conservação do memorial da páscoa de Cristo.</w:t>
      </w:r>
    </w:p>
    <w:p w:rsidR="009A1888" w:rsidRPr="009A1888" w:rsidRDefault="009A1888" w:rsidP="009A1888">
      <w:pPr>
        <w:rPr>
          <w:rFonts w:ascii="Arial" w:hAnsi="Arial" w:cs="Arial"/>
          <w:sz w:val="24"/>
          <w:szCs w:val="24"/>
          <w:lang w:val="pt-BR"/>
        </w:rPr>
      </w:pPr>
    </w:p>
    <w:p w:rsidR="009A1888" w:rsidRPr="009A1888" w:rsidRDefault="009A1888" w:rsidP="009A1888">
      <w:pPr>
        <w:tabs>
          <w:tab w:val="left" w:pos="3300"/>
        </w:tabs>
        <w:rPr>
          <w:rFonts w:ascii="Arial" w:hAnsi="Arial" w:cs="Arial"/>
          <w:sz w:val="24"/>
          <w:szCs w:val="24"/>
          <w:lang w:val="pt-BR"/>
        </w:rPr>
      </w:pPr>
      <w:r w:rsidRPr="009A1888">
        <w:rPr>
          <w:rFonts w:ascii="Arial" w:hAnsi="Arial" w:cs="Arial"/>
          <w:b/>
          <w:bCs/>
          <w:i/>
          <w:iCs/>
          <w:sz w:val="24"/>
          <w:szCs w:val="24"/>
          <w:lang w:val="pt-BR"/>
        </w:rPr>
        <w:t>Âmbula:</w:t>
      </w:r>
      <w:r w:rsidRPr="009A1888">
        <w:rPr>
          <w:rFonts w:ascii="Arial" w:hAnsi="Arial" w:cs="Arial"/>
          <w:sz w:val="24"/>
          <w:szCs w:val="24"/>
          <w:lang w:val="pt-BR"/>
        </w:rPr>
        <w:t xml:space="preserve"> Recipiente para a conservação e distribuição da Eucaristia.</w:t>
      </w:r>
    </w:p>
    <w:p w:rsidR="009A1888" w:rsidRPr="009A1888" w:rsidRDefault="009A1888" w:rsidP="009A1888">
      <w:pPr>
        <w:tabs>
          <w:tab w:val="left" w:pos="3300"/>
        </w:tabs>
        <w:rPr>
          <w:rFonts w:ascii="Arial" w:hAnsi="Arial" w:cs="Arial"/>
          <w:sz w:val="24"/>
          <w:szCs w:val="24"/>
          <w:lang w:val="pt-BR"/>
        </w:rPr>
      </w:pPr>
      <w:r w:rsidRPr="009A1888">
        <w:rPr>
          <w:rFonts w:ascii="Arial" w:hAnsi="Arial" w:cs="Arial"/>
          <w:color w:val="0D0D0D" w:themeColor="text1" w:themeTint="F2"/>
          <w:sz w:val="24"/>
          <w:szCs w:val="24"/>
          <w:lang w:val="pt-BR"/>
        </w:rPr>
        <w:t>C</w:t>
      </w:r>
      <w:r w:rsidRPr="009A1888">
        <w:rPr>
          <w:rStyle w:val="Forte"/>
          <w:rFonts w:ascii="Arial" w:hAnsi="Arial" w:cs="Arial"/>
          <w:i/>
          <w:iCs/>
          <w:color w:val="0D0D0D" w:themeColor="text1" w:themeTint="F2"/>
          <w:sz w:val="24"/>
          <w:szCs w:val="24"/>
          <w:lang w:val="pt-BR"/>
        </w:rPr>
        <w:t>álice:</w:t>
      </w:r>
      <w:r w:rsidRPr="009A1888">
        <w:rPr>
          <w:rFonts w:ascii="Arial" w:hAnsi="Arial" w:cs="Arial"/>
          <w:sz w:val="24"/>
          <w:szCs w:val="24"/>
          <w:lang w:val="pt-BR"/>
        </w:rPr>
        <w:t xml:space="preserve"> Taça onde se coloca o vinho que vai ser consagrado.</w:t>
      </w:r>
    </w:p>
    <w:p w:rsidR="009A1888" w:rsidRPr="009A1888" w:rsidRDefault="009A1888" w:rsidP="009A1888">
      <w:pPr>
        <w:tabs>
          <w:tab w:val="left" w:pos="3300"/>
        </w:tabs>
        <w:rPr>
          <w:rFonts w:ascii="Arial" w:hAnsi="Arial" w:cs="Arial"/>
          <w:sz w:val="24"/>
          <w:szCs w:val="24"/>
          <w:lang w:val="pt-BR"/>
        </w:rPr>
      </w:pPr>
      <w:r w:rsidRPr="009A1888">
        <w:rPr>
          <w:rFonts w:ascii="Arial" w:hAnsi="Arial" w:cs="Arial"/>
          <w:color w:val="0D0D0D" w:themeColor="text1" w:themeTint="F2"/>
          <w:sz w:val="24"/>
          <w:szCs w:val="24"/>
          <w:lang w:val="pt-BR"/>
        </w:rPr>
        <w:t>P</w:t>
      </w:r>
      <w:r w:rsidRPr="009A1888">
        <w:rPr>
          <w:rStyle w:val="Forte"/>
          <w:rFonts w:ascii="Arial" w:hAnsi="Arial" w:cs="Arial"/>
          <w:i/>
          <w:iCs/>
          <w:color w:val="0D0D0D" w:themeColor="text1" w:themeTint="F2"/>
          <w:sz w:val="24"/>
          <w:szCs w:val="24"/>
          <w:lang w:val="pt-BR"/>
        </w:rPr>
        <w:t>atena:</w:t>
      </w:r>
      <w:r w:rsidRPr="009A1888">
        <w:rPr>
          <w:rFonts w:ascii="Arial" w:hAnsi="Arial" w:cs="Arial"/>
          <w:i/>
          <w:iCs/>
          <w:sz w:val="24"/>
          <w:szCs w:val="24"/>
          <w:lang w:val="pt-BR"/>
        </w:rPr>
        <w:t xml:space="preserve"> </w:t>
      </w:r>
      <w:r w:rsidRPr="009A1888">
        <w:rPr>
          <w:rFonts w:ascii="Arial" w:hAnsi="Arial" w:cs="Arial"/>
          <w:sz w:val="24"/>
          <w:szCs w:val="24"/>
          <w:lang w:val="pt-BR"/>
        </w:rPr>
        <w:t>Prato onde são colocadas as hóstias para a consagração.</w:t>
      </w:r>
    </w:p>
    <w:p w:rsidR="009A1888" w:rsidRPr="009A1888" w:rsidRDefault="009A1888" w:rsidP="009A1888">
      <w:pPr>
        <w:tabs>
          <w:tab w:val="left" w:pos="3300"/>
        </w:tabs>
        <w:rPr>
          <w:rFonts w:ascii="Arial" w:hAnsi="Arial" w:cs="Arial"/>
          <w:sz w:val="24"/>
          <w:szCs w:val="24"/>
          <w:lang w:val="pt-BR"/>
        </w:rPr>
      </w:pPr>
      <w:r w:rsidRPr="00D20380">
        <w:rPr>
          <w:rFonts w:ascii="Arial" w:hAnsi="Arial" w:cs="Arial"/>
          <w:color w:val="0D0D0D" w:themeColor="text1" w:themeTint="F2"/>
          <w:sz w:val="24"/>
          <w:szCs w:val="24"/>
        </w:rPr>
        <w:fldChar w:fldCharType="begin"/>
      </w:r>
      <w:r w:rsidRPr="00D20380">
        <w:rPr>
          <w:rFonts w:ascii="Arial" w:hAnsi="Arial" w:cs="Arial"/>
          <w:color w:val="0D0D0D" w:themeColor="text1" w:themeTint="F2"/>
          <w:sz w:val="24"/>
          <w:szCs w:val="24"/>
          <w:lang w:val="pt-BR"/>
        </w:rPr>
        <w:instrText xml:space="preserve"> INCLUDEPICTURE "http://www.auxiliadora.org.br/liturgia/corporal.jpg" \* MERGEFORMATINET </w:instrText>
      </w:r>
      <w:r w:rsidRPr="00D20380">
        <w:rPr>
          <w:rFonts w:ascii="Arial" w:hAnsi="Arial" w:cs="Arial"/>
          <w:color w:val="0D0D0D" w:themeColor="text1" w:themeTint="F2"/>
          <w:sz w:val="24"/>
          <w:szCs w:val="24"/>
        </w:rPr>
        <w:fldChar w:fldCharType="separate"/>
      </w:r>
      <w:r w:rsidRPr="00D20380">
        <w:rPr>
          <w:rFonts w:ascii="Arial" w:hAnsi="Arial" w:cs="Arial"/>
          <w:color w:val="0D0D0D" w:themeColor="text1" w:themeTint="F2"/>
          <w:sz w:val="24"/>
          <w:szCs w:val="24"/>
        </w:rPr>
        <w:fldChar w:fldCharType="end"/>
      </w:r>
      <w:r w:rsidRPr="00D20380">
        <w:rPr>
          <w:rStyle w:val="Forte"/>
          <w:rFonts w:ascii="Arial" w:hAnsi="Arial" w:cs="Arial"/>
          <w:iCs/>
          <w:color w:val="0D0D0D" w:themeColor="text1" w:themeTint="F2"/>
          <w:sz w:val="24"/>
          <w:szCs w:val="24"/>
          <w:lang w:val="pt-BR"/>
        </w:rPr>
        <w:t>Corporal:</w:t>
      </w:r>
      <w:r w:rsidRPr="009A1888">
        <w:rPr>
          <w:rFonts w:ascii="Arial" w:hAnsi="Arial" w:cs="Arial"/>
          <w:sz w:val="24"/>
          <w:szCs w:val="24"/>
          <w:lang w:val="pt-BR"/>
        </w:rPr>
        <w:t xml:space="preserve"> Pano quadrangular de linho com uma cruz no centro; sobre ele é colocado o cálice, a patena e a âmbula para a consagração.</w:t>
      </w:r>
    </w:p>
    <w:p w:rsidR="009A1888" w:rsidRPr="009A1888" w:rsidRDefault="009A1888" w:rsidP="009A1888">
      <w:pPr>
        <w:rPr>
          <w:rFonts w:ascii="Arial" w:hAnsi="Arial" w:cs="Arial"/>
          <w:sz w:val="24"/>
          <w:szCs w:val="24"/>
          <w:lang w:val="pt-BR"/>
        </w:rPr>
      </w:pPr>
      <w:r w:rsidRPr="00D20380">
        <w:rPr>
          <w:rFonts w:ascii="Arial" w:hAnsi="Arial" w:cs="Arial"/>
          <w:color w:val="0D0D0D" w:themeColor="text1" w:themeTint="F2"/>
          <w:sz w:val="24"/>
          <w:szCs w:val="24"/>
        </w:rPr>
        <w:fldChar w:fldCharType="begin"/>
      </w:r>
      <w:r w:rsidRPr="00D20380">
        <w:rPr>
          <w:rFonts w:ascii="Arial" w:hAnsi="Arial" w:cs="Arial"/>
          <w:color w:val="0D0D0D" w:themeColor="text1" w:themeTint="F2"/>
          <w:sz w:val="24"/>
          <w:szCs w:val="24"/>
          <w:lang w:val="pt-BR"/>
        </w:rPr>
        <w:instrText xml:space="preserve"> INCLUDEPICTURE "http://www.auxiliadora.org.br/liturgia/pala.jpg" \* MERGEFORMATINET </w:instrText>
      </w:r>
      <w:r w:rsidRPr="00D20380">
        <w:rPr>
          <w:rFonts w:ascii="Arial" w:hAnsi="Arial" w:cs="Arial"/>
          <w:color w:val="0D0D0D" w:themeColor="text1" w:themeTint="F2"/>
          <w:sz w:val="24"/>
          <w:szCs w:val="24"/>
        </w:rPr>
        <w:fldChar w:fldCharType="separate"/>
      </w:r>
      <w:r w:rsidRPr="00D20380">
        <w:rPr>
          <w:rFonts w:ascii="Arial" w:hAnsi="Arial" w:cs="Arial"/>
          <w:color w:val="0D0D0D" w:themeColor="text1" w:themeTint="F2"/>
          <w:sz w:val="24"/>
          <w:szCs w:val="24"/>
        </w:rPr>
        <w:fldChar w:fldCharType="end"/>
      </w:r>
      <w:r w:rsidRPr="00D20380">
        <w:rPr>
          <w:rStyle w:val="Forte"/>
          <w:rFonts w:ascii="Arial" w:hAnsi="Arial" w:cs="Arial"/>
          <w:i/>
          <w:iCs/>
          <w:color w:val="0D0D0D" w:themeColor="text1" w:themeTint="F2"/>
          <w:sz w:val="24"/>
          <w:szCs w:val="24"/>
          <w:lang w:val="pt-BR"/>
        </w:rPr>
        <w:t>Pala:</w:t>
      </w:r>
      <w:r w:rsidRPr="009A1888">
        <w:rPr>
          <w:rFonts w:ascii="Arial" w:hAnsi="Arial" w:cs="Arial"/>
          <w:sz w:val="24"/>
          <w:szCs w:val="24"/>
          <w:lang w:val="pt-BR"/>
        </w:rPr>
        <w:t xml:space="preserve"> Cobertura quadrangular para o cálice.</w:t>
      </w:r>
    </w:p>
    <w:p w:rsidR="009A1888" w:rsidRPr="009A1888" w:rsidRDefault="009A1888" w:rsidP="009A1888">
      <w:pPr>
        <w:rPr>
          <w:rFonts w:ascii="Arial" w:hAnsi="Arial" w:cs="Arial"/>
          <w:sz w:val="24"/>
          <w:szCs w:val="24"/>
          <w:lang w:val="pt-BR"/>
        </w:rPr>
      </w:pPr>
      <w:r w:rsidRPr="00D20380">
        <w:rPr>
          <w:rFonts w:ascii="Arial" w:hAnsi="Arial" w:cs="Arial"/>
          <w:color w:val="0D0D0D" w:themeColor="text1" w:themeTint="F2"/>
          <w:sz w:val="24"/>
          <w:szCs w:val="24"/>
        </w:rPr>
        <w:fldChar w:fldCharType="begin"/>
      </w:r>
      <w:r w:rsidRPr="00D20380">
        <w:rPr>
          <w:rFonts w:ascii="Arial" w:hAnsi="Arial" w:cs="Arial"/>
          <w:color w:val="0D0D0D" w:themeColor="text1" w:themeTint="F2"/>
          <w:sz w:val="24"/>
          <w:szCs w:val="24"/>
          <w:lang w:val="pt-BR"/>
        </w:rPr>
        <w:instrText xml:space="preserve"> INCLUDEPICTURE "http://www.auxiliadora.org.br/liturgia/galheta.jpg" \* MERGEFORMATINET </w:instrText>
      </w:r>
      <w:r w:rsidRPr="00D20380">
        <w:rPr>
          <w:rFonts w:ascii="Arial" w:hAnsi="Arial" w:cs="Arial"/>
          <w:color w:val="0D0D0D" w:themeColor="text1" w:themeTint="F2"/>
          <w:sz w:val="24"/>
          <w:szCs w:val="24"/>
        </w:rPr>
        <w:fldChar w:fldCharType="separate"/>
      </w:r>
      <w:r w:rsidRPr="00D20380">
        <w:rPr>
          <w:rFonts w:ascii="Arial" w:hAnsi="Arial" w:cs="Arial"/>
          <w:color w:val="0D0D0D" w:themeColor="text1" w:themeTint="F2"/>
          <w:sz w:val="24"/>
          <w:szCs w:val="24"/>
        </w:rPr>
        <w:fldChar w:fldCharType="end"/>
      </w:r>
      <w:r w:rsidRPr="00D20380">
        <w:rPr>
          <w:rStyle w:val="Forte"/>
          <w:rFonts w:ascii="Arial" w:hAnsi="Arial" w:cs="Arial"/>
          <w:i/>
          <w:iCs/>
          <w:color w:val="0D0D0D" w:themeColor="text1" w:themeTint="F2"/>
          <w:sz w:val="24"/>
          <w:szCs w:val="24"/>
          <w:lang w:val="pt-BR"/>
        </w:rPr>
        <w:t>Galhetas:</w:t>
      </w:r>
      <w:r w:rsidRPr="009A1888">
        <w:rPr>
          <w:rFonts w:ascii="Arial" w:hAnsi="Arial" w:cs="Arial"/>
          <w:sz w:val="24"/>
          <w:szCs w:val="24"/>
          <w:lang w:val="pt-BR"/>
        </w:rPr>
        <w:t xml:space="preserve"> Recipientes onde se coloca a água e o vinho para serem usados na Celebração Eucarística</w:t>
      </w:r>
    </w:p>
    <w:p w:rsidR="009A1888" w:rsidRPr="009A1888" w:rsidRDefault="009A1888" w:rsidP="009A1888">
      <w:pPr>
        <w:pStyle w:val="Rodap"/>
        <w:tabs>
          <w:tab w:val="left" w:pos="3300"/>
        </w:tabs>
        <w:rPr>
          <w:rFonts w:ascii="Arial" w:hAnsi="Arial" w:cs="Arial"/>
          <w:sz w:val="24"/>
          <w:szCs w:val="24"/>
          <w:lang w:val="pt-BR"/>
        </w:rPr>
      </w:pPr>
      <w:r w:rsidRPr="009A1888">
        <w:rPr>
          <w:rFonts w:ascii="Arial" w:hAnsi="Arial" w:cs="Arial"/>
          <w:sz w:val="24"/>
          <w:szCs w:val="24"/>
        </w:rPr>
        <w:lastRenderedPageBreak/>
        <w:fldChar w:fldCharType="begin"/>
      </w:r>
      <w:r w:rsidRPr="009A1888">
        <w:rPr>
          <w:rFonts w:ascii="Arial" w:hAnsi="Arial" w:cs="Arial"/>
          <w:sz w:val="24"/>
          <w:szCs w:val="24"/>
          <w:lang w:val="pt-BR"/>
        </w:rPr>
        <w:instrText xml:space="preserve"> INCLUDEPICTURE "http://www.auxiliadora.org.br/liturgia/crucifixo.jpg" \* MERGEFORMATINET </w:instrText>
      </w:r>
      <w:r w:rsidRPr="009A1888">
        <w:rPr>
          <w:rFonts w:ascii="Arial" w:hAnsi="Arial" w:cs="Arial"/>
          <w:sz w:val="24"/>
          <w:szCs w:val="24"/>
        </w:rPr>
        <w:fldChar w:fldCharType="separate"/>
      </w:r>
      <w:r w:rsidRPr="009A1888">
        <w:rPr>
          <w:rFonts w:ascii="Arial" w:hAnsi="Arial" w:cs="Arial"/>
          <w:sz w:val="24"/>
          <w:szCs w:val="24"/>
        </w:rPr>
        <w:fldChar w:fldCharType="end"/>
      </w:r>
      <w:r w:rsidRPr="009A1888">
        <w:rPr>
          <w:rStyle w:val="Forte"/>
          <w:rFonts w:ascii="Arial" w:hAnsi="Arial" w:cs="Arial"/>
          <w:i/>
          <w:iCs/>
          <w:sz w:val="24"/>
          <w:szCs w:val="24"/>
          <w:lang w:val="pt-BR"/>
        </w:rPr>
        <w:t xml:space="preserve"> </w:t>
      </w:r>
      <w:r w:rsidRPr="00D20380">
        <w:rPr>
          <w:rStyle w:val="Forte"/>
          <w:rFonts w:ascii="Arial" w:hAnsi="Arial" w:cs="Arial"/>
          <w:i/>
          <w:iCs/>
          <w:color w:val="0D0D0D" w:themeColor="text1" w:themeTint="F2"/>
          <w:sz w:val="24"/>
          <w:szCs w:val="24"/>
          <w:lang w:val="pt-BR"/>
        </w:rPr>
        <w:t>Crucifixo</w:t>
      </w:r>
      <w:r w:rsidRPr="00D20380">
        <w:rPr>
          <w:rStyle w:val="Forte"/>
          <w:rFonts w:ascii="Arial" w:hAnsi="Arial" w:cs="Arial"/>
          <w:color w:val="0D0D0D" w:themeColor="text1" w:themeTint="F2"/>
          <w:sz w:val="24"/>
          <w:szCs w:val="24"/>
          <w:lang w:val="pt-BR"/>
        </w:rPr>
        <w:t>:</w:t>
      </w:r>
      <w:r w:rsidRPr="009A1888">
        <w:rPr>
          <w:rFonts w:ascii="Arial" w:hAnsi="Arial" w:cs="Arial"/>
          <w:sz w:val="24"/>
          <w:szCs w:val="24"/>
          <w:lang w:val="pt-BR"/>
        </w:rPr>
        <w:t xml:space="preserve"> Fica sobre o altar ou acima dele, lembra a Ceia do              Senhor é inseparável do seu Sacrifício Redentor.</w:t>
      </w:r>
    </w:p>
    <w:p w:rsidR="009A1888" w:rsidRPr="009A1888" w:rsidRDefault="009A1888" w:rsidP="009A1888">
      <w:pPr>
        <w:tabs>
          <w:tab w:val="left" w:pos="3300"/>
        </w:tabs>
        <w:rPr>
          <w:rStyle w:val="Forte"/>
          <w:rFonts w:ascii="Arial" w:hAnsi="Arial" w:cs="Arial"/>
          <w:i/>
          <w:iCs/>
          <w:sz w:val="24"/>
          <w:szCs w:val="24"/>
          <w:lang w:val="pt-BR"/>
        </w:rPr>
      </w:pPr>
    </w:p>
    <w:p w:rsidR="009A1888" w:rsidRPr="009A1888" w:rsidRDefault="009A1888" w:rsidP="009A1888">
      <w:pPr>
        <w:tabs>
          <w:tab w:val="left" w:pos="3300"/>
        </w:tabs>
        <w:rPr>
          <w:rFonts w:ascii="Arial" w:hAnsi="Arial" w:cs="Arial"/>
          <w:b/>
          <w:bCs/>
          <w:i/>
          <w:iCs/>
          <w:color w:val="943634" w:themeColor="accent2" w:themeShade="BF"/>
          <w:spacing w:val="5"/>
          <w:sz w:val="24"/>
          <w:szCs w:val="24"/>
          <w:lang w:val="pt-BR"/>
        </w:rPr>
      </w:pPr>
      <w:r w:rsidRPr="00D20380">
        <w:rPr>
          <w:rStyle w:val="Forte"/>
          <w:rFonts w:ascii="Arial" w:hAnsi="Arial" w:cs="Arial"/>
          <w:i/>
          <w:iCs/>
          <w:color w:val="0D0D0D" w:themeColor="text1" w:themeTint="F2"/>
          <w:sz w:val="24"/>
          <w:szCs w:val="24"/>
          <w:lang w:val="pt-BR"/>
        </w:rPr>
        <w:t>Lecionários:</w:t>
      </w:r>
      <w:r w:rsidRPr="009A1888">
        <w:rPr>
          <w:rFonts w:ascii="Arial" w:hAnsi="Arial" w:cs="Arial"/>
          <w:sz w:val="24"/>
          <w:szCs w:val="24"/>
          <w:lang w:val="pt-BR"/>
        </w:rPr>
        <w:t xml:space="preserve"> Livros que contém as leituras da Missa.</w:t>
      </w:r>
      <w:r w:rsidRPr="009A1888">
        <w:rPr>
          <w:rFonts w:ascii="Arial" w:hAnsi="Arial" w:cs="Arial"/>
          <w:color w:val="000000"/>
          <w:sz w:val="24"/>
          <w:szCs w:val="24"/>
          <w:lang w:val="pt-BR"/>
        </w:rPr>
        <w:t xml:space="preserve"> Lecionário Ferial (leituras da semana); Lecionário Santoral (leitura dos santos), Lecionário Dominical (leituras do Domingo).</w:t>
      </w:r>
    </w:p>
    <w:p w:rsidR="009A1888" w:rsidRPr="009A1888" w:rsidRDefault="009A1888" w:rsidP="009A1888">
      <w:pPr>
        <w:tabs>
          <w:tab w:val="left" w:pos="3300"/>
        </w:tabs>
        <w:rPr>
          <w:rFonts w:ascii="Arial" w:hAnsi="Arial" w:cs="Arial"/>
          <w:sz w:val="24"/>
          <w:szCs w:val="24"/>
          <w:lang w:val="pt-BR"/>
        </w:rPr>
      </w:pPr>
      <w:r w:rsidRPr="00D20380">
        <w:rPr>
          <w:rFonts w:ascii="Arial" w:hAnsi="Arial" w:cs="Arial"/>
          <w:color w:val="0D0D0D" w:themeColor="text1" w:themeTint="F2"/>
          <w:sz w:val="24"/>
          <w:szCs w:val="24"/>
          <w:lang w:val="pt-BR"/>
        </w:rPr>
        <w:t>M</w:t>
      </w:r>
      <w:r w:rsidRPr="00D20380">
        <w:rPr>
          <w:rStyle w:val="Forte"/>
          <w:rFonts w:ascii="Arial" w:hAnsi="Arial" w:cs="Arial"/>
          <w:i/>
          <w:iCs/>
          <w:color w:val="0D0D0D" w:themeColor="text1" w:themeTint="F2"/>
          <w:sz w:val="24"/>
          <w:szCs w:val="24"/>
          <w:lang w:val="pt-BR"/>
        </w:rPr>
        <w:t>anustérgio:</w:t>
      </w:r>
      <w:r w:rsidRPr="009A1888">
        <w:rPr>
          <w:rFonts w:ascii="Arial" w:hAnsi="Arial" w:cs="Arial"/>
          <w:sz w:val="24"/>
          <w:szCs w:val="24"/>
          <w:lang w:val="pt-BR"/>
        </w:rPr>
        <w:t xml:space="preserve"> Toalha usada para purificar as mãos antes, durante e depois do ato litúrgico.</w:t>
      </w:r>
    </w:p>
    <w:p w:rsidR="009A1888" w:rsidRPr="009A1888" w:rsidRDefault="009A1888" w:rsidP="009A1888">
      <w:pPr>
        <w:pStyle w:val="Rodap"/>
        <w:tabs>
          <w:tab w:val="left" w:pos="3300"/>
        </w:tabs>
        <w:rPr>
          <w:rFonts w:ascii="Arial" w:hAnsi="Arial" w:cs="Arial"/>
          <w:sz w:val="24"/>
          <w:szCs w:val="24"/>
          <w:lang w:val="pt-BR"/>
        </w:rPr>
      </w:pPr>
      <w:r w:rsidRPr="00D20380">
        <w:rPr>
          <w:rStyle w:val="Forte"/>
          <w:rFonts w:ascii="Arial" w:hAnsi="Arial" w:cs="Arial"/>
          <w:i/>
          <w:iCs/>
          <w:color w:val="0D0D0D" w:themeColor="text1" w:themeTint="F2"/>
          <w:sz w:val="24"/>
          <w:szCs w:val="24"/>
          <w:lang w:val="pt-BR"/>
        </w:rPr>
        <w:t>Missal</w:t>
      </w:r>
      <w:r w:rsidRPr="00D20380">
        <w:rPr>
          <w:rStyle w:val="Forte"/>
          <w:rFonts w:ascii="Arial" w:hAnsi="Arial" w:cs="Arial"/>
          <w:color w:val="0D0D0D" w:themeColor="text1" w:themeTint="F2"/>
          <w:sz w:val="24"/>
          <w:szCs w:val="24"/>
          <w:lang w:val="pt-BR"/>
        </w:rPr>
        <w:t>:</w:t>
      </w:r>
      <w:r w:rsidRPr="009A1888">
        <w:rPr>
          <w:rFonts w:ascii="Arial" w:hAnsi="Arial" w:cs="Arial"/>
          <w:sz w:val="24"/>
          <w:szCs w:val="24"/>
          <w:lang w:val="pt-BR"/>
        </w:rPr>
        <w:t xml:space="preserve"> Livro que contém o ritual da missa, menos as leituras.</w:t>
      </w:r>
    </w:p>
    <w:p w:rsidR="009A1888" w:rsidRPr="00D20380" w:rsidRDefault="009A1888" w:rsidP="009A1888">
      <w:pPr>
        <w:tabs>
          <w:tab w:val="left" w:pos="3300"/>
        </w:tabs>
        <w:rPr>
          <w:rFonts w:ascii="Arial" w:hAnsi="Arial" w:cs="Arial"/>
          <w:color w:val="0D0D0D" w:themeColor="text1" w:themeTint="F2"/>
          <w:sz w:val="24"/>
          <w:szCs w:val="24"/>
          <w:lang w:val="pt-BR"/>
        </w:rPr>
      </w:pPr>
    </w:p>
    <w:p w:rsidR="009A1888" w:rsidRPr="009A1888" w:rsidRDefault="009A1888" w:rsidP="009A1888">
      <w:pPr>
        <w:tabs>
          <w:tab w:val="left" w:pos="3300"/>
        </w:tabs>
        <w:rPr>
          <w:rFonts w:ascii="Arial" w:hAnsi="Arial" w:cs="Arial"/>
          <w:sz w:val="24"/>
          <w:szCs w:val="24"/>
          <w:lang w:val="pt-BR"/>
        </w:rPr>
      </w:pPr>
      <w:r w:rsidRPr="00D20380">
        <w:rPr>
          <w:rFonts w:ascii="Arial" w:hAnsi="Arial" w:cs="Arial"/>
          <w:color w:val="0D0D0D" w:themeColor="text1" w:themeTint="F2"/>
          <w:sz w:val="24"/>
          <w:szCs w:val="24"/>
        </w:rPr>
        <w:fldChar w:fldCharType="begin"/>
      </w:r>
      <w:r w:rsidRPr="00D20380">
        <w:rPr>
          <w:rFonts w:ascii="Arial" w:hAnsi="Arial" w:cs="Arial"/>
          <w:color w:val="0D0D0D" w:themeColor="text1" w:themeTint="F2"/>
          <w:sz w:val="24"/>
          <w:szCs w:val="24"/>
          <w:lang w:val="pt-BR"/>
        </w:rPr>
        <w:instrText xml:space="preserve"> INCLUDEPICTURE "http://www.auxiliadora.org.br/liturgia/sanguineo.jpg" \* MERGEFORMATINET </w:instrText>
      </w:r>
      <w:r w:rsidRPr="00D20380">
        <w:rPr>
          <w:rFonts w:ascii="Arial" w:hAnsi="Arial" w:cs="Arial"/>
          <w:color w:val="0D0D0D" w:themeColor="text1" w:themeTint="F2"/>
          <w:sz w:val="24"/>
          <w:szCs w:val="24"/>
        </w:rPr>
        <w:fldChar w:fldCharType="separate"/>
      </w:r>
      <w:r w:rsidRPr="00D20380">
        <w:rPr>
          <w:rFonts w:ascii="Arial" w:hAnsi="Arial" w:cs="Arial"/>
          <w:color w:val="0D0D0D" w:themeColor="text1" w:themeTint="F2"/>
          <w:sz w:val="24"/>
          <w:szCs w:val="24"/>
        </w:rPr>
        <w:fldChar w:fldCharType="end"/>
      </w:r>
      <w:r w:rsidRPr="00D20380">
        <w:rPr>
          <w:rStyle w:val="Forte"/>
          <w:rFonts w:ascii="Arial" w:hAnsi="Arial" w:cs="Arial"/>
          <w:i/>
          <w:iCs/>
          <w:color w:val="0D0D0D" w:themeColor="text1" w:themeTint="F2"/>
          <w:sz w:val="24"/>
          <w:szCs w:val="24"/>
          <w:lang w:val="pt-BR"/>
        </w:rPr>
        <w:t>Sanguíneo:</w:t>
      </w:r>
      <w:r w:rsidRPr="009A1888">
        <w:rPr>
          <w:rStyle w:val="Forte"/>
          <w:rFonts w:ascii="Arial" w:hAnsi="Arial" w:cs="Arial"/>
          <w:color w:val="004080"/>
          <w:sz w:val="24"/>
          <w:szCs w:val="24"/>
          <w:lang w:val="pt-BR"/>
        </w:rPr>
        <w:t xml:space="preserve"> </w:t>
      </w:r>
      <w:r w:rsidRPr="009A1888">
        <w:rPr>
          <w:rFonts w:ascii="Arial" w:hAnsi="Arial" w:cs="Arial"/>
          <w:sz w:val="24"/>
          <w:szCs w:val="24"/>
          <w:lang w:val="pt-BR"/>
        </w:rPr>
        <w:t>Pequeno pano utilizado para o celebrante enxugar a boca, os dedos e o interior do cálice, após a consagração.</w:t>
      </w:r>
    </w:p>
    <w:p w:rsidR="009A1888" w:rsidRPr="009A1888" w:rsidRDefault="009A1888" w:rsidP="009A1888">
      <w:pPr>
        <w:rPr>
          <w:rFonts w:ascii="Arial" w:hAnsi="Arial" w:cs="Arial"/>
          <w:sz w:val="24"/>
          <w:szCs w:val="24"/>
          <w:lang w:val="pt-BR"/>
        </w:rPr>
      </w:pPr>
      <w:r w:rsidRPr="00D20380">
        <w:rPr>
          <w:rFonts w:ascii="Arial" w:hAnsi="Arial" w:cs="Arial"/>
          <w:color w:val="0D0D0D" w:themeColor="text1" w:themeTint="F2"/>
          <w:sz w:val="24"/>
          <w:szCs w:val="24"/>
          <w:lang w:val="pt-BR"/>
        </w:rPr>
        <w:t>O</w:t>
      </w:r>
      <w:r w:rsidRPr="00D20380">
        <w:rPr>
          <w:rStyle w:val="Forte"/>
          <w:rFonts w:ascii="Arial" w:hAnsi="Arial" w:cs="Arial"/>
          <w:i/>
          <w:iCs/>
          <w:color w:val="0D0D0D" w:themeColor="text1" w:themeTint="F2"/>
          <w:sz w:val="24"/>
          <w:szCs w:val="24"/>
          <w:lang w:val="pt-BR"/>
        </w:rPr>
        <w:t>stensório ou Custódia:</w:t>
      </w:r>
      <w:r w:rsidRPr="009A1888">
        <w:rPr>
          <w:rFonts w:ascii="Arial" w:hAnsi="Arial" w:cs="Arial"/>
          <w:sz w:val="24"/>
          <w:szCs w:val="24"/>
          <w:lang w:val="pt-BR"/>
        </w:rPr>
        <w:t xml:space="preserve"> Objeto utilizado para expor o Santíssimo, ou para levá-lo em procissão.</w:t>
      </w:r>
    </w:p>
    <w:p w:rsidR="009A1888" w:rsidRPr="009A1888" w:rsidRDefault="009A1888" w:rsidP="009A1888">
      <w:pPr>
        <w:tabs>
          <w:tab w:val="left" w:pos="3300"/>
        </w:tabs>
        <w:rPr>
          <w:rFonts w:ascii="Arial" w:hAnsi="Arial" w:cs="Arial"/>
          <w:sz w:val="24"/>
          <w:szCs w:val="24"/>
          <w:lang w:val="pt-BR"/>
        </w:rPr>
      </w:pPr>
      <w:r w:rsidRPr="00D20380">
        <w:rPr>
          <w:rStyle w:val="Forte"/>
          <w:rFonts w:ascii="Arial" w:hAnsi="Arial" w:cs="Arial"/>
          <w:i/>
          <w:iCs/>
          <w:color w:val="0D0D0D" w:themeColor="text1" w:themeTint="F2"/>
          <w:sz w:val="24"/>
          <w:szCs w:val="24"/>
          <w:lang w:val="pt-BR"/>
        </w:rPr>
        <w:t>Teca:</w:t>
      </w:r>
      <w:r w:rsidRPr="009A1888">
        <w:rPr>
          <w:rFonts w:ascii="Arial" w:hAnsi="Arial" w:cs="Arial"/>
          <w:sz w:val="24"/>
          <w:szCs w:val="24"/>
          <w:lang w:val="pt-BR"/>
        </w:rPr>
        <w:t xml:space="preserve"> Pequeno recipiente onde se leva a comunhão para pessoas impossibilitadas de ir à Missa.</w:t>
      </w:r>
    </w:p>
    <w:p w:rsidR="009A1888" w:rsidRPr="009A1888" w:rsidRDefault="009A1888" w:rsidP="009A1888">
      <w:pPr>
        <w:tabs>
          <w:tab w:val="left" w:pos="3300"/>
        </w:tabs>
        <w:rPr>
          <w:rFonts w:ascii="Arial" w:hAnsi="Arial" w:cs="Arial"/>
          <w:sz w:val="24"/>
          <w:szCs w:val="24"/>
          <w:lang w:val="pt-BR"/>
        </w:rPr>
      </w:pPr>
      <w:r w:rsidRPr="00D20380">
        <w:rPr>
          <w:rFonts w:ascii="Arial" w:hAnsi="Arial" w:cs="Arial"/>
          <w:color w:val="0D0D0D" w:themeColor="text1" w:themeTint="F2"/>
          <w:sz w:val="24"/>
          <w:szCs w:val="24"/>
        </w:rPr>
        <w:fldChar w:fldCharType="begin"/>
      </w:r>
      <w:r w:rsidRPr="00D20380">
        <w:rPr>
          <w:rFonts w:ascii="Arial" w:hAnsi="Arial" w:cs="Arial"/>
          <w:color w:val="0D0D0D" w:themeColor="text1" w:themeTint="F2"/>
          <w:sz w:val="24"/>
          <w:szCs w:val="24"/>
          <w:lang w:val="pt-BR"/>
        </w:rPr>
        <w:instrText xml:space="preserve"> INCLUDEPICTURE "http://www.auxiliadora.org.br/liturgia/teca.jpg" \* MERGEFORMATINET </w:instrText>
      </w:r>
      <w:r w:rsidRPr="00D20380">
        <w:rPr>
          <w:rFonts w:ascii="Arial" w:hAnsi="Arial" w:cs="Arial"/>
          <w:color w:val="0D0D0D" w:themeColor="text1" w:themeTint="F2"/>
          <w:sz w:val="24"/>
          <w:szCs w:val="24"/>
        </w:rPr>
        <w:fldChar w:fldCharType="separate"/>
      </w:r>
      <w:r w:rsidRPr="00D20380">
        <w:rPr>
          <w:rFonts w:ascii="Arial" w:hAnsi="Arial" w:cs="Arial"/>
          <w:color w:val="0D0D0D" w:themeColor="text1" w:themeTint="F2"/>
          <w:sz w:val="24"/>
          <w:szCs w:val="24"/>
        </w:rPr>
        <w:fldChar w:fldCharType="end"/>
      </w:r>
      <w:r w:rsidRPr="00D20380">
        <w:rPr>
          <w:rFonts w:ascii="Arial" w:hAnsi="Arial" w:cs="Arial"/>
          <w:color w:val="0D0D0D" w:themeColor="text1" w:themeTint="F2"/>
          <w:sz w:val="24"/>
          <w:szCs w:val="24"/>
          <w:lang w:val="pt-BR"/>
        </w:rPr>
        <w:t>A</w:t>
      </w:r>
      <w:r w:rsidRPr="00D20380">
        <w:rPr>
          <w:rStyle w:val="Forte"/>
          <w:rFonts w:ascii="Arial" w:hAnsi="Arial" w:cs="Arial"/>
          <w:i/>
          <w:iCs/>
          <w:color w:val="0D0D0D" w:themeColor="text1" w:themeTint="F2"/>
          <w:sz w:val="24"/>
          <w:szCs w:val="24"/>
          <w:lang w:val="pt-BR"/>
        </w:rPr>
        <w:t>mbão ou Mesa da Palavra:</w:t>
      </w:r>
      <w:r w:rsidRPr="009A1888">
        <w:rPr>
          <w:rFonts w:ascii="Arial" w:hAnsi="Arial" w:cs="Arial"/>
          <w:i/>
          <w:iCs/>
          <w:sz w:val="24"/>
          <w:szCs w:val="24"/>
          <w:lang w:val="pt-BR"/>
        </w:rPr>
        <w:t xml:space="preserve"> </w:t>
      </w:r>
      <w:r w:rsidRPr="009A1888">
        <w:rPr>
          <w:rFonts w:ascii="Arial" w:hAnsi="Arial" w:cs="Arial"/>
          <w:sz w:val="24"/>
          <w:szCs w:val="24"/>
          <w:lang w:val="pt-BR"/>
        </w:rPr>
        <w:t>Estante onde é proclamada a palavra de Deus.</w:t>
      </w:r>
    </w:p>
    <w:p w:rsidR="009A1888" w:rsidRPr="009A1888" w:rsidRDefault="009A1888" w:rsidP="009A1888">
      <w:pPr>
        <w:tabs>
          <w:tab w:val="left" w:pos="3300"/>
        </w:tabs>
        <w:rPr>
          <w:rFonts w:ascii="Arial" w:hAnsi="Arial" w:cs="Arial"/>
          <w:sz w:val="24"/>
          <w:szCs w:val="24"/>
          <w:lang w:val="pt-BR"/>
        </w:rPr>
      </w:pPr>
      <w:r w:rsidRPr="00D20380">
        <w:rPr>
          <w:rFonts w:ascii="Arial" w:hAnsi="Arial" w:cs="Arial"/>
          <w:color w:val="0D0D0D" w:themeColor="text1" w:themeTint="F2"/>
          <w:sz w:val="24"/>
          <w:szCs w:val="24"/>
          <w:lang w:val="pt-BR"/>
        </w:rPr>
        <w:t>I</w:t>
      </w:r>
      <w:r w:rsidRPr="00D20380">
        <w:rPr>
          <w:rStyle w:val="Forte"/>
          <w:rFonts w:ascii="Arial" w:hAnsi="Arial" w:cs="Arial"/>
          <w:i/>
          <w:iCs/>
          <w:color w:val="0D0D0D" w:themeColor="text1" w:themeTint="F2"/>
          <w:sz w:val="24"/>
          <w:szCs w:val="24"/>
          <w:lang w:val="pt-BR"/>
        </w:rPr>
        <w:t>ncenso:</w:t>
      </w:r>
      <w:r w:rsidRPr="009A1888">
        <w:rPr>
          <w:rFonts w:ascii="Arial" w:hAnsi="Arial" w:cs="Arial"/>
          <w:sz w:val="24"/>
          <w:szCs w:val="24"/>
          <w:lang w:val="pt-BR"/>
        </w:rPr>
        <w:t xml:space="preserve"> Resina de aroma suave. Produz uma fumaça que sobe aos céus, simbolizando as nossas preces e orações à Deus.</w:t>
      </w:r>
    </w:p>
    <w:p w:rsidR="009A1888" w:rsidRPr="009A1888" w:rsidRDefault="009A1888" w:rsidP="009A1888">
      <w:pPr>
        <w:tabs>
          <w:tab w:val="left" w:pos="3300"/>
        </w:tabs>
        <w:rPr>
          <w:rFonts w:ascii="Arial" w:hAnsi="Arial" w:cs="Arial"/>
          <w:sz w:val="24"/>
          <w:szCs w:val="24"/>
          <w:lang w:val="pt-BR"/>
        </w:rPr>
      </w:pPr>
      <w:r w:rsidRPr="00D20380">
        <w:rPr>
          <w:rFonts w:ascii="Arial" w:hAnsi="Arial" w:cs="Arial"/>
          <w:color w:val="0D0D0D" w:themeColor="text1" w:themeTint="F2"/>
          <w:sz w:val="24"/>
          <w:szCs w:val="24"/>
        </w:rPr>
        <w:fldChar w:fldCharType="begin"/>
      </w:r>
      <w:r w:rsidRPr="00D20380">
        <w:rPr>
          <w:rFonts w:ascii="Arial" w:hAnsi="Arial" w:cs="Arial"/>
          <w:color w:val="0D0D0D" w:themeColor="text1" w:themeTint="F2"/>
          <w:sz w:val="24"/>
          <w:szCs w:val="24"/>
          <w:lang w:val="pt-BR"/>
        </w:rPr>
        <w:instrText xml:space="preserve"> INCLUDEPICTURE "http://www.auxiliadora.org.br/liturgia/naveta.jpg" \* MERGEFORMATINET </w:instrText>
      </w:r>
      <w:r w:rsidRPr="00D20380">
        <w:rPr>
          <w:rFonts w:ascii="Arial" w:hAnsi="Arial" w:cs="Arial"/>
          <w:color w:val="0D0D0D" w:themeColor="text1" w:themeTint="F2"/>
          <w:sz w:val="24"/>
          <w:szCs w:val="24"/>
        </w:rPr>
        <w:fldChar w:fldCharType="separate"/>
      </w:r>
      <w:r w:rsidRPr="00D20380">
        <w:rPr>
          <w:rFonts w:ascii="Arial" w:hAnsi="Arial" w:cs="Arial"/>
          <w:color w:val="0D0D0D" w:themeColor="text1" w:themeTint="F2"/>
          <w:sz w:val="24"/>
          <w:szCs w:val="24"/>
        </w:rPr>
        <w:fldChar w:fldCharType="end"/>
      </w:r>
      <w:r w:rsidRPr="00D20380">
        <w:rPr>
          <w:rStyle w:val="Forte"/>
          <w:rFonts w:ascii="Arial" w:hAnsi="Arial" w:cs="Arial"/>
          <w:i/>
          <w:iCs/>
          <w:color w:val="0D0D0D" w:themeColor="text1" w:themeTint="F2"/>
          <w:sz w:val="24"/>
          <w:szCs w:val="24"/>
          <w:lang w:val="pt-BR"/>
        </w:rPr>
        <w:t>Naveta:</w:t>
      </w:r>
      <w:r w:rsidRPr="009A1888">
        <w:rPr>
          <w:rFonts w:ascii="Arial" w:hAnsi="Arial" w:cs="Arial"/>
          <w:color w:val="CE0000"/>
          <w:sz w:val="24"/>
          <w:szCs w:val="24"/>
          <w:lang w:val="pt-BR"/>
        </w:rPr>
        <w:t xml:space="preserve"> </w:t>
      </w:r>
      <w:r w:rsidRPr="009A1888">
        <w:rPr>
          <w:rFonts w:ascii="Arial" w:hAnsi="Arial" w:cs="Arial"/>
          <w:sz w:val="24"/>
          <w:szCs w:val="24"/>
          <w:lang w:val="pt-BR"/>
        </w:rPr>
        <w:t>Objeto utilizado para se colocar o incenso, antes de queimá-lo no turíbulo.</w:t>
      </w:r>
    </w:p>
    <w:p w:rsidR="009A1888" w:rsidRPr="009A1888" w:rsidRDefault="009A1888" w:rsidP="009A1888">
      <w:pPr>
        <w:tabs>
          <w:tab w:val="left" w:pos="3300"/>
        </w:tabs>
        <w:rPr>
          <w:rFonts w:ascii="Arial" w:hAnsi="Arial" w:cs="Arial"/>
          <w:sz w:val="24"/>
          <w:szCs w:val="24"/>
          <w:lang w:val="pt-BR"/>
        </w:rPr>
      </w:pPr>
      <w:r w:rsidRPr="00D20380">
        <w:rPr>
          <w:rFonts w:ascii="Arial" w:hAnsi="Arial" w:cs="Arial"/>
          <w:color w:val="0D0D0D" w:themeColor="text1" w:themeTint="F2"/>
          <w:sz w:val="24"/>
          <w:szCs w:val="24"/>
          <w:lang w:val="pt-BR"/>
        </w:rPr>
        <w:t>T</w:t>
      </w:r>
      <w:r w:rsidRPr="00D20380">
        <w:rPr>
          <w:rStyle w:val="Forte"/>
          <w:rFonts w:ascii="Arial" w:hAnsi="Arial" w:cs="Arial"/>
          <w:i/>
          <w:iCs/>
          <w:color w:val="0D0D0D" w:themeColor="text1" w:themeTint="F2"/>
          <w:sz w:val="24"/>
          <w:szCs w:val="24"/>
          <w:lang w:val="pt-BR"/>
        </w:rPr>
        <w:t>uríbulo:</w:t>
      </w:r>
      <w:r w:rsidRPr="009A1888">
        <w:rPr>
          <w:rFonts w:ascii="Arial" w:hAnsi="Arial" w:cs="Arial"/>
          <w:color w:val="CE0000"/>
          <w:sz w:val="24"/>
          <w:szCs w:val="24"/>
          <w:lang w:val="pt-BR"/>
        </w:rPr>
        <w:t xml:space="preserve"> </w:t>
      </w:r>
      <w:r w:rsidRPr="009A1888">
        <w:rPr>
          <w:rFonts w:ascii="Arial" w:hAnsi="Arial" w:cs="Arial"/>
          <w:sz w:val="24"/>
          <w:szCs w:val="24"/>
          <w:lang w:val="pt-BR"/>
        </w:rPr>
        <w:t>Recipiente de metal usado para queimar o incenso.</w:t>
      </w:r>
      <w:r w:rsidRPr="009A1888">
        <w:rPr>
          <w:rFonts w:ascii="Arial" w:hAnsi="Arial" w:cs="Arial"/>
          <w:b/>
          <w:bCs/>
          <w:i/>
          <w:iCs/>
          <w:sz w:val="24"/>
          <w:szCs w:val="24"/>
          <w:lang w:val="pt-BR"/>
        </w:rPr>
        <w:br w:type="textWrapping" w:clear="all"/>
      </w:r>
      <w:r w:rsidRPr="009A1888">
        <w:rPr>
          <w:rFonts w:ascii="Arial" w:hAnsi="Arial" w:cs="Arial"/>
          <w:b/>
          <w:bCs/>
          <w:i/>
          <w:iCs/>
          <w:sz w:val="24"/>
          <w:szCs w:val="24"/>
          <w:lang w:val="pt-BR"/>
        </w:rPr>
        <w:br w:type="textWrapping" w:clear="all"/>
      </w:r>
      <w:r w:rsidRPr="009A1888">
        <w:rPr>
          <w:rFonts w:ascii="Arial" w:hAnsi="Arial" w:cs="Arial"/>
          <w:b/>
          <w:bCs/>
          <w:i/>
          <w:iCs/>
          <w:sz w:val="24"/>
          <w:szCs w:val="24"/>
        </w:rPr>
        <w:t>Alfaias:</w:t>
      </w:r>
      <w:r w:rsidRPr="009A1888">
        <w:rPr>
          <w:rFonts w:ascii="Arial" w:hAnsi="Arial" w:cs="Arial"/>
          <w:b/>
          <w:bCs/>
          <w:sz w:val="24"/>
          <w:szCs w:val="24"/>
        </w:rPr>
        <w:t xml:space="preserve"> </w:t>
      </w:r>
      <w:r w:rsidRPr="009A1888">
        <w:rPr>
          <w:rFonts w:ascii="Arial" w:hAnsi="Arial" w:cs="Arial"/>
          <w:sz w:val="24"/>
          <w:szCs w:val="24"/>
        </w:rPr>
        <w:t>Designam todos os objetos utilizados no culto, como por exemplo, os paramentos litúrgicos.</w:t>
      </w:r>
    </w:p>
    <w:p w:rsidR="009A1888" w:rsidRPr="009A1888" w:rsidRDefault="009A1888" w:rsidP="009A1888">
      <w:pPr>
        <w:pStyle w:val="NormalWeb"/>
        <w:rPr>
          <w:rFonts w:ascii="Arial" w:hAnsi="Arial" w:cs="Arial"/>
        </w:rPr>
      </w:pPr>
      <w:r w:rsidRPr="009A1888">
        <w:rPr>
          <w:rFonts w:ascii="Arial" w:hAnsi="Arial" w:cs="Arial"/>
          <w:b/>
          <w:bCs/>
          <w:i/>
          <w:iCs/>
        </w:rPr>
        <w:t xml:space="preserve">Aliança: </w:t>
      </w:r>
      <w:r w:rsidRPr="009A1888">
        <w:rPr>
          <w:rFonts w:ascii="Arial" w:hAnsi="Arial" w:cs="Arial"/>
        </w:rPr>
        <w:t>Anel utilizado pelos noivos para significar seu compromisso de amor selado no matrimônio.</w:t>
      </w:r>
    </w:p>
    <w:p w:rsidR="009A1888" w:rsidRPr="009A1888" w:rsidRDefault="009A1888" w:rsidP="009A1888">
      <w:pPr>
        <w:pStyle w:val="NormalWeb"/>
        <w:rPr>
          <w:rFonts w:ascii="Arial" w:hAnsi="Arial" w:cs="Arial"/>
        </w:rPr>
      </w:pPr>
      <w:r w:rsidRPr="009A1888">
        <w:rPr>
          <w:rFonts w:ascii="Arial" w:hAnsi="Arial" w:cs="Arial"/>
          <w:b/>
          <w:bCs/>
          <w:i/>
          <w:iCs/>
        </w:rPr>
        <w:t xml:space="preserve">Andor: </w:t>
      </w:r>
      <w:r w:rsidRPr="009A1888">
        <w:rPr>
          <w:rFonts w:ascii="Arial" w:hAnsi="Arial" w:cs="Arial"/>
        </w:rPr>
        <w:t>Suporte de madeira, enfeitado com flores. Utilizados para levar os santos nas procissões.</w:t>
      </w:r>
    </w:p>
    <w:p w:rsidR="009A1888" w:rsidRPr="009A1888" w:rsidRDefault="009A1888" w:rsidP="009A1888">
      <w:pPr>
        <w:pStyle w:val="NormalWeb"/>
        <w:rPr>
          <w:rFonts w:ascii="Arial" w:hAnsi="Arial" w:cs="Arial"/>
        </w:rPr>
      </w:pPr>
      <w:r w:rsidRPr="009A1888">
        <w:rPr>
          <w:rFonts w:ascii="Arial" w:hAnsi="Arial" w:cs="Arial"/>
          <w:b/>
          <w:bCs/>
          <w:i/>
          <w:iCs/>
        </w:rPr>
        <w:t>Asperges:</w:t>
      </w:r>
      <w:r w:rsidRPr="009A1888">
        <w:rPr>
          <w:rFonts w:ascii="Arial" w:hAnsi="Arial" w:cs="Arial"/>
          <w:b/>
          <w:bCs/>
        </w:rPr>
        <w:t xml:space="preserve"> </w:t>
      </w:r>
      <w:r w:rsidRPr="009A1888">
        <w:rPr>
          <w:rFonts w:ascii="Arial" w:hAnsi="Arial" w:cs="Arial"/>
        </w:rPr>
        <w:t>Utilizado para aspergir o povo com água-benta. Também conhecido pelos nomes de aspergil ou aspersório.</w:t>
      </w:r>
    </w:p>
    <w:p w:rsidR="009A1888" w:rsidRPr="009A1888" w:rsidRDefault="009A1888" w:rsidP="009A1888">
      <w:pPr>
        <w:pStyle w:val="NormalWeb"/>
        <w:rPr>
          <w:rFonts w:ascii="Arial" w:hAnsi="Arial" w:cs="Arial"/>
        </w:rPr>
      </w:pPr>
      <w:r w:rsidRPr="009A1888">
        <w:rPr>
          <w:rFonts w:ascii="Arial" w:hAnsi="Arial" w:cs="Arial"/>
          <w:b/>
          <w:bCs/>
          <w:i/>
          <w:iCs/>
        </w:rPr>
        <w:t>Bacia:</w:t>
      </w:r>
      <w:r w:rsidRPr="009A1888">
        <w:rPr>
          <w:rFonts w:ascii="Arial" w:hAnsi="Arial" w:cs="Arial"/>
          <w:b/>
          <w:bCs/>
        </w:rPr>
        <w:t xml:space="preserve"> </w:t>
      </w:r>
      <w:r w:rsidRPr="009A1888">
        <w:rPr>
          <w:rFonts w:ascii="Arial" w:hAnsi="Arial" w:cs="Arial"/>
        </w:rPr>
        <w:t>Usada como jarro para as purificações litúrgicas.</w:t>
      </w:r>
    </w:p>
    <w:p w:rsidR="009A1888" w:rsidRPr="009A1888" w:rsidRDefault="009A1888" w:rsidP="009A1888">
      <w:pPr>
        <w:pStyle w:val="NormalWeb"/>
        <w:rPr>
          <w:rFonts w:ascii="Arial" w:hAnsi="Arial" w:cs="Arial"/>
        </w:rPr>
      </w:pPr>
      <w:r w:rsidRPr="009A1888">
        <w:rPr>
          <w:rFonts w:ascii="Arial" w:hAnsi="Arial" w:cs="Arial"/>
          <w:b/>
          <w:bCs/>
          <w:i/>
          <w:iCs/>
        </w:rPr>
        <w:t>Báculo</w:t>
      </w:r>
      <w:r w:rsidRPr="009A1888">
        <w:rPr>
          <w:rFonts w:ascii="Arial" w:hAnsi="Arial" w:cs="Arial"/>
          <w:b/>
          <w:bCs/>
          <w:color w:val="000080"/>
        </w:rPr>
        <w:t>:</w:t>
      </w:r>
      <w:r w:rsidRPr="009A1888">
        <w:rPr>
          <w:rFonts w:ascii="Arial" w:hAnsi="Arial" w:cs="Arial"/>
          <w:b/>
          <w:bCs/>
        </w:rPr>
        <w:t xml:space="preserve"> </w:t>
      </w:r>
      <w:r w:rsidRPr="009A1888">
        <w:rPr>
          <w:rFonts w:ascii="Arial" w:hAnsi="Arial" w:cs="Arial"/>
        </w:rPr>
        <w:t>Bastão utilizado pelos bispos. Significa que ele está em lugar do Cristo Pastor.</w:t>
      </w:r>
    </w:p>
    <w:p w:rsidR="009A1888" w:rsidRPr="009A1888" w:rsidRDefault="009A1888" w:rsidP="009A1888">
      <w:pPr>
        <w:pStyle w:val="NormalWeb"/>
        <w:rPr>
          <w:rFonts w:ascii="Arial" w:hAnsi="Arial" w:cs="Arial"/>
        </w:rPr>
      </w:pPr>
      <w:r w:rsidRPr="009A1888">
        <w:rPr>
          <w:rFonts w:ascii="Arial" w:hAnsi="Arial" w:cs="Arial"/>
          <w:b/>
          <w:bCs/>
          <w:i/>
          <w:iCs/>
        </w:rPr>
        <w:t>Batistério:</w:t>
      </w:r>
      <w:r w:rsidRPr="009A1888">
        <w:rPr>
          <w:rFonts w:ascii="Arial" w:hAnsi="Arial" w:cs="Arial"/>
        </w:rPr>
        <w:t xml:space="preserve"> O mesmo que pia batismal. É onde acontecem os batizados.</w:t>
      </w:r>
    </w:p>
    <w:p w:rsidR="009A1888" w:rsidRPr="009A1888" w:rsidRDefault="009A1888" w:rsidP="009A1888">
      <w:pPr>
        <w:pStyle w:val="NormalWeb"/>
        <w:rPr>
          <w:rFonts w:ascii="Arial" w:hAnsi="Arial" w:cs="Arial"/>
        </w:rPr>
      </w:pPr>
      <w:r w:rsidRPr="009A1888">
        <w:rPr>
          <w:rFonts w:ascii="Arial" w:hAnsi="Arial" w:cs="Arial"/>
          <w:b/>
          <w:bCs/>
          <w:i/>
          <w:iCs/>
        </w:rPr>
        <w:lastRenderedPageBreak/>
        <w:t>Bursa:</w:t>
      </w:r>
      <w:r w:rsidRPr="009A1888">
        <w:rPr>
          <w:rFonts w:ascii="Arial" w:hAnsi="Arial" w:cs="Arial"/>
          <w:b/>
          <w:bCs/>
        </w:rPr>
        <w:t xml:space="preserve"> </w:t>
      </w:r>
      <w:r w:rsidRPr="009A1888">
        <w:rPr>
          <w:rFonts w:ascii="Arial" w:hAnsi="Arial" w:cs="Arial"/>
        </w:rPr>
        <w:t>Bolsa quadrangular para colocar o corporal.</w:t>
      </w:r>
    </w:p>
    <w:p w:rsidR="009A1888" w:rsidRPr="009A1888" w:rsidRDefault="009A1888" w:rsidP="009A1888">
      <w:pPr>
        <w:pStyle w:val="NormalWeb"/>
        <w:rPr>
          <w:rFonts w:ascii="Arial" w:hAnsi="Arial" w:cs="Arial"/>
        </w:rPr>
      </w:pPr>
      <w:r w:rsidRPr="009A1888">
        <w:rPr>
          <w:rFonts w:ascii="Arial" w:hAnsi="Arial" w:cs="Arial"/>
          <w:b/>
          <w:bCs/>
          <w:i/>
          <w:iCs/>
        </w:rPr>
        <w:t>Caldeirinha:</w:t>
      </w:r>
      <w:r w:rsidRPr="009A1888">
        <w:rPr>
          <w:rFonts w:ascii="Arial" w:hAnsi="Arial" w:cs="Arial"/>
          <w:b/>
          <w:bCs/>
        </w:rPr>
        <w:t xml:space="preserve"> </w:t>
      </w:r>
      <w:r w:rsidRPr="009A1888">
        <w:rPr>
          <w:rFonts w:ascii="Arial" w:hAnsi="Arial" w:cs="Arial"/>
        </w:rPr>
        <w:t>Vasilha de água-benta.</w:t>
      </w:r>
    </w:p>
    <w:p w:rsidR="009A1888" w:rsidRPr="009A1888" w:rsidRDefault="009A1888" w:rsidP="009A1888">
      <w:pPr>
        <w:pStyle w:val="NormalWeb"/>
        <w:rPr>
          <w:rFonts w:ascii="Arial" w:hAnsi="Arial" w:cs="Arial"/>
        </w:rPr>
      </w:pPr>
      <w:r w:rsidRPr="009A1888">
        <w:rPr>
          <w:rFonts w:ascii="Arial" w:hAnsi="Arial" w:cs="Arial"/>
          <w:b/>
          <w:bCs/>
          <w:i/>
          <w:iCs/>
        </w:rPr>
        <w:t>Campainha:</w:t>
      </w:r>
      <w:r w:rsidRPr="009A1888">
        <w:rPr>
          <w:rFonts w:ascii="Arial" w:hAnsi="Arial" w:cs="Arial"/>
          <w:b/>
          <w:bCs/>
          <w:color w:val="FF6600"/>
        </w:rPr>
        <w:t xml:space="preserve"> </w:t>
      </w:r>
      <w:r w:rsidRPr="009A1888">
        <w:rPr>
          <w:rFonts w:ascii="Arial" w:hAnsi="Arial" w:cs="Arial"/>
        </w:rPr>
        <w:t>Sininhos tocados pelo acólito no momento da consagração.</w:t>
      </w:r>
    </w:p>
    <w:p w:rsidR="009A1888" w:rsidRPr="009A1888" w:rsidRDefault="009A1888" w:rsidP="009A1888">
      <w:pPr>
        <w:pStyle w:val="NormalWeb"/>
        <w:rPr>
          <w:rFonts w:ascii="Arial" w:hAnsi="Arial" w:cs="Arial"/>
        </w:rPr>
      </w:pPr>
      <w:r w:rsidRPr="009A1888">
        <w:rPr>
          <w:rFonts w:ascii="Arial" w:hAnsi="Arial" w:cs="Arial"/>
          <w:b/>
          <w:bCs/>
          <w:i/>
          <w:iCs/>
        </w:rPr>
        <w:t>Candelabro:</w:t>
      </w:r>
      <w:r w:rsidRPr="009A1888">
        <w:rPr>
          <w:rFonts w:ascii="Arial" w:hAnsi="Arial" w:cs="Arial"/>
        </w:rPr>
        <w:t xml:space="preserve"> Grande castiçal com ramificações, a casa uma das quais corresponde um foco de luz.</w:t>
      </w:r>
    </w:p>
    <w:p w:rsidR="009A1888" w:rsidRPr="009A1888" w:rsidRDefault="009A1888" w:rsidP="009A1888">
      <w:pPr>
        <w:pStyle w:val="NormalWeb"/>
        <w:rPr>
          <w:rFonts w:ascii="Arial" w:hAnsi="Arial" w:cs="Arial"/>
        </w:rPr>
      </w:pPr>
      <w:r w:rsidRPr="009A1888">
        <w:rPr>
          <w:rFonts w:ascii="Arial" w:hAnsi="Arial" w:cs="Arial"/>
          <w:b/>
          <w:bCs/>
          <w:i/>
          <w:iCs/>
        </w:rPr>
        <w:t>Castiçais</w:t>
      </w:r>
      <w:r w:rsidRPr="009A1888">
        <w:rPr>
          <w:rFonts w:ascii="Arial" w:hAnsi="Arial" w:cs="Arial"/>
          <w:b/>
          <w:bCs/>
          <w:color w:val="000080"/>
        </w:rPr>
        <w:t>:</w:t>
      </w:r>
      <w:r w:rsidRPr="009A1888">
        <w:rPr>
          <w:rFonts w:ascii="Arial" w:hAnsi="Arial" w:cs="Arial"/>
          <w:b/>
          <w:bCs/>
        </w:rPr>
        <w:t xml:space="preserve"> </w:t>
      </w:r>
      <w:r w:rsidRPr="009A1888">
        <w:rPr>
          <w:rFonts w:ascii="Arial" w:hAnsi="Arial" w:cs="Arial"/>
        </w:rPr>
        <w:t>Suportes para as velas.</w:t>
      </w:r>
    </w:p>
    <w:p w:rsidR="009A1888" w:rsidRPr="009A1888" w:rsidRDefault="009A1888" w:rsidP="009A1888">
      <w:pPr>
        <w:pStyle w:val="NormalWeb"/>
        <w:rPr>
          <w:rFonts w:ascii="Arial" w:hAnsi="Arial" w:cs="Arial"/>
        </w:rPr>
      </w:pPr>
      <w:r w:rsidRPr="009A1888">
        <w:rPr>
          <w:rFonts w:ascii="Arial" w:hAnsi="Arial" w:cs="Arial"/>
          <w:b/>
          <w:bCs/>
          <w:i/>
          <w:iCs/>
        </w:rPr>
        <w:t>Cadeira do Celebrante:</w:t>
      </w:r>
      <w:r w:rsidRPr="009A1888">
        <w:rPr>
          <w:rFonts w:ascii="Arial" w:hAnsi="Arial" w:cs="Arial"/>
          <w:b/>
          <w:bCs/>
        </w:rPr>
        <w:t xml:space="preserve"> </w:t>
      </w:r>
      <w:r w:rsidRPr="009A1888">
        <w:rPr>
          <w:rFonts w:ascii="Arial" w:hAnsi="Arial" w:cs="Arial"/>
        </w:rPr>
        <w:t>Cadeira no centro do presbitério que manifesta a função de presidir o culto.</w:t>
      </w:r>
    </w:p>
    <w:p w:rsidR="009A1888" w:rsidRPr="009A1888" w:rsidRDefault="009A1888" w:rsidP="009A1888">
      <w:pPr>
        <w:pStyle w:val="NormalWeb"/>
        <w:rPr>
          <w:rFonts w:ascii="Arial" w:hAnsi="Arial" w:cs="Arial"/>
          <w:i/>
          <w:iCs/>
        </w:rPr>
      </w:pPr>
      <w:r w:rsidRPr="009A1888">
        <w:rPr>
          <w:rFonts w:ascii="Arial" w:hAnsi="Arial" w:cs="Arial"/>
          <w:b/>
          <w:bCs/>
          <w:i/>
          <w:iCs/>
        </w:rPr>
        <w:t>Cibório:</w:t>
      </w:r>
      <w:r w:rsidRPr="009A1888">
        <w:rPr>
          <w:rFonts w:ascii="Arial" w:hAnsi="Arial" w:cs="Arial"/>
        </w:rPr>
        <w:t xml:space="preserve"> O mesmo que </w:t>
      </w:r>
      <w:r w:rsidRPr="009A1888">
        <w:rPr>
          <w:rFonts w:ascii="Arial" w:hAnsi="Arial" w:cs="Arial"/>
          <w:i/>
          <w:iCs/>
        </w:rPr>
        <w:t xml:space="preserve">Âmbula. </w:t>
      </w:r>
    </w:p>
    <w:p w:rsidR="009A1888" w:rsidRPr="009A1888" w:rsidRDefault="009A1888" w:rsidP="009A1888">
      <w:pPr>
        <w:pStyle w:val="NormalWeb"/>
        <w:rPr>
          <w:rFonts w:ascii="Arial" w:hAnsi="Arial" w:cs="Arial"/>
        </w:rPr>
      </w:pPr>
      <w:r w:rsidRPr="009A1888">
        <w:rPr>
          <w:rFonts w:ascii="Arial" w:hAnsi="Arial" w:cs="Arial"/>
          <w:b/>
          <w:bCs/>
          <w:i/>
          <w:iCs/>
        </w:rPr>
        <w:t>Círio Pascal:</w:t>
      </w:r>
      <w:r w:rsidRPr="009A1888">
        <w:rPr>
          <w:rFonts w:ascii="Arial" w:hAnsi="Arial" w:cs="Arial"/>
          <w:b/>
          <w:bCs/>
          <w:color w:val="FF6600"/>
        </w:rPr>
        <w:t xml:space="preserve"> </w:t>
      </w:r>
      <w:r w:rsidRPr="009A1888">
        <w:rPr>
          <w:rFonts w:ascii="Arial" w:hAnsi="Arial" w:cs="Arial"/>
        </w:rPr>
        <w:t>Uma vela grande onde se pode ler ALFA e ÔMEGA (Cristo: começo e fim) e o ano em curso.Têm grãos de incenso que representam as cinco chagas de Cristo. Usado na Vigília Pascal, durante o Tempo Pascal, e durante o ano nos batizados. Simboliza o Cristo, luz do mundo.</w:t>
      </w:r>
    </w:p>
    <w:p w:rsidR="009A1888" w:rsidRPr="009A1888" w:rsidRDefault="009A1888" w:rsidP="009A1888">
      <w:pPr>
        <w:pStyle w:val="NormalWeb"/>
        <w:rPr>
          <w:rFonts w:ascii="Arial" w:hAnsi="Arial" w:cs="Arial"/>
        </w:rPr>
      </w:pPr>
      <w:r w:rsidRPr="009A1888">
        <w:rPr>
          <w:rFonts w:ascii="Arial" w:hAnsi="Arial" w:cs="Arial"/>
          <w:b/>
          <w:bCs/>
          <w:i/>
          <w:iCs/>
        </w:rPr>
        <w:t>Colherinha:</w:t>
      </w:r>
      <w:r w:rsidRPr="009A1888">
        <w:rPr>
          <w:rFonts w:ascii="Arial" w:hAnsi="Arial" w:cs="Arial"/>
          <w:b/>
          <w:bCs/>
        </w:rPr>
        <w:t xml:space="preserve"> </w:t>
      </w:r>
      <w:r w:rsidRPr="009A1888">
        <w:rPr>
          <w:rFonts w:ascii="Arial" w:hAnsi="Arial" w:cs="Arial"/>
        </w:rPr>
        <w:t>Usada para colocar a gota de água no vinho e para colocar o incenso no turíbulo.</w:t>
      </w:r>
    </w:p>
    <w:p w:rsidR="009A1888" w:rsidRPr="009A1888" w:rsidRDefault="009A1888" w:rsidP="009A1888">
      <w:pPr>
        <w:pStyle w:val="NormalWeb"/>
        <w:rPr>
          <w:rFonts w:ascii="Arial" w:hAnsi="Arial" w:cs="Arial"/>
        </w:rPr>
      </w:pPr>
      <w:r w:rsidRPr="009A1888">
        <w:rPr>
          <w:rFonts w:ascii="Arial" w:hAnsi="Arial" w:cs="Arial"/>
          <w:b/>
          <w:bCs/>
          <w:i/>
          <w:iCs/>
        </w:rPr>
        <w:t>Conomeu:</w:t>
      </w:r>
      <w:r w:rsidRPr="009A1888">
        <w:rPr>
          <w:rFonts w:ascii="Arial" w:hAnsi="Arial" w:cs="Arial"/>
          <w:b/>
          <w:bCs/>
        </w:rPr>
        <w:t xml:space="preserve"> </w:t>
      </w:r>
      <w:r w:rsidRPr="009A1888">
        <w:rPr>
          <w:rFonts w:ascii="Arial" w:hAnsi="Arial" w:cs="Arial"/>
        </w:rPr>
        <w:t>Cortina colocada na frente do sacrário.</w:t>
      </w:r>
    </w:p>
    <w:p w:rsidR="009A1888" w:rsidRPr="009A1888" w:rsidRDefault="009A1888" w:rsidP="009A1888">
      <w:pPr>
        <w:pStyle w:val="NormalWeb"/>
        <w:rPr>
          <w:rFonts w:ascii="Arial" w:hAnsi="Arial" w:cs="Arial"/>
        </w:rPr>
      </w:pPr>
      <w:r w:rsidRPr="009A1888">
        <w:rPr>
          <w:rFonts w:ascii="Arial" w:hAnsi="Arial" w:cs="Arial"/>
          <w:b/>
          <w:bCs/>
          <w:i/>
          <w:iCs/>
        </w:rPr>
        <w:t xml:space="preserve">Credência </w:t>
      </w:r>
      <w:r w:rsidRPr="009A1888">
        <w:rPr>
          <w:rFonts w:ascii="Arial" w:hAnsi="Arial" w:cs="Arial"/>
          <w:b/>
          <w:bCs/>
          <w:color w:val="000080"/>
        </w:rPr>
        <w:t>:</w:t>
      </w:r>
      <w:r w:rsidRPr="009A1888">
        <w:rPr>
          <w:rFonts w:ascii="Arial" w:hAnsi="Arial" w:cs="Arial"/>
          <w:b/>
          <w:bCs/>
        </w:rPr>
        <w:t xml:space="preserve"> </w:t>
      </w:r>
      <w:r w:rsidRPr="009A1888">
        <w:rPr>
          <w:rFonts w:ascii="Arial" w:hAnsi="Arial" w:cs="Arial"/>
        </w:rPr>
        <w:t>Mesinha ao lado do altar, utilizada para colocar os objetos do culto.</w:t>
      </w:r>
    </w:p>
    <w:p w:rsidR="009A1888" w:rsidRPr="009A1888" w:rsidRDefault="009A1888" w:rsidP="009A1888">
      <w:pPr>
        <w:pStyle w:val="NormalWeb"/>
        <w:rPr>
          <w:rFonts w:ascii="Arial" w:hAnsi="Arial" w:cs="Arial"/>
        </w:rPr>
      </w:pPr>
      <w:r w:rsidRPr="009A1888">
        <w:rPr>
          <w:rFonts w:ascii="Arial" w:hAnsi="Arial" w:cs="Arial"/>
          <w:b/>
          <w:bCs/>
          <w:i/>
          <w:iCs/>
        </w:rPr>
        <w:t>Cruz Processional:</w:t>
      </w:r>
      <w:r w:rsidRPr="009A1888">
        <w:rPr>
          <w:rFonts w:ascii="Arial" w:hAnsi="Arial" w:cs="Arial"/>
          <w:b/>
          <w:bCs/>
        </w:rPr>
        <w:t xml:space="preserve"> </w:t>
      </w:r>
      <w:r w:rsidRPr="009A1888">
        <w:rPr>
          <w:rFonts w:ascii="Arial" w:hAnsi="Arial" w:cs="Arial"/>
        </w:rPr>
        <w:t>Cruz com um cabo maior utilizada nas procissões.</w:t>
      </w:r>
    </w:p>
    <w:p w:rsidR="009A1888" w:rsidRPr="009A1888" w:rsidRDefault="009A1888" w:rsidP="009A1888">
      <w:pPr>
        <w:pStyle w:val="NormalWeb"/>
        <w:rPr>
          <w:rFonts w:ascii="Arial" w:hAnsi="Arial" w:cs="Arial"/>
        </w:rPr>
      </w:pPr>
      <w:r w:rsidRPr="009A1888">
        <w:rPr>
          <w:rFonts w:ascii="Arial" w:hAnsi="Arial" w:cs="Arial"/>
          <w:b/>
          <w:bCs/>
          <w:i/>
          <w:iCs/>
        </w:rPr>
        <w:t>Cruz Peitoral:</w:t>
      </w:r>
      <w:r w:rsidRPr="009A1888">
        <w:rPr>
          <w:rFonts w:ascii="Arial" w:hAnsi="Arial" w:cs="Arial"/>
          <w:b/>
          <w:bCs/>
        </w:rPr>
        <w:t xml:space="preserve"> </w:t>
      </w:r>
      <w:r w:rsidRPr="009A1888">
        <w:rPr>
          <w:rFonts w:ascii="Arial" w:hAnsi="Arial" w:cs="Arial"/>
        </w:rPr>
        <w:t>Crucifixo dos bispos.</w:t>
      </w:r>
    </w:p>
    <w:p w:rsidR="009A1888" w:rsidRPr="009A1888" w:rsidRDefault="009A1888" w:rsidP="009A1888">
      <w:pPr>
        <w:pStyle w:val="NormalWeb"/>
        <w:rPr>
          <w:rFonts w:ascii="Arial" w:hAnsi="Arial" w:cs="Arial"/>
        </w:rPr>
      </w:pPr>
      <w:r w:rsidRPr="009A1888">
        <w:rPr>
          <w:rFonts w:ascii="Arial" w:hAnsi="Arial" w:cs="Arial"/>
          <w:b/>
          <w:bCs/>
          <w:i/>
          <w:iCs/>
        </w:rPr>
        <w:t>Esculturas:</w:t>
      </w:r>
      <w:r w:rsidRPr="009A1888">
        <w:rPr>
          <w:rFonts w:ascii="Arial" w:hAnsi="Arial" w:cs="Arial"/>
          <w:b/>
          <w:bCs/>
          <w:color w:val="FF6600"/>
        </w:rPr>
        <w:t xml:space="preserve"> </w:t>
      </w:r>
      <w:r w:rsidRPr="009A1888">
        <w:rPr>
          <w:rFonts w:ascii="Arial" w:hAnsi="Arial" w:cs="Arial"/>
        </w:rPr>
        <w:t>Exitem nas Igrejas desde os primeiros séculos. Sua única finalidade litúrgica é ajudar a mergulhar nos mistérios da vida de Cristo. O mesmo se pode dizer com relação às pinturas.</w:t>
      </w:r>
    </w:p>
    <w:p w:rsidR="009A1888" w:rsidRPr="009A1888" w:rsidRDefault="009A1888" w:rsidP="009A1888">
      <w:pPr>
        <w:pStyle w:val="NormalWeb"/>
        <w:rPr>
          <w:rFonts w:ascii="Arial" w:hAnsi="Arial" w:cs="Arial"/>
        </w:rPr>
      </w:pPr>
      <w:r w:rsidRPr="009A1888">
        <w:rPr>
          <w:rFonts w:ascii="Arial" w:hAnsi="Arial" w:cs="Arial"/>
          <w:b/>
          <w:bCs/>
          <w:i/>
          <w:iCs/>
        </w:rPr>
        <w:t>Genuflexório:</w:t>
      </w:r>
      <w:r w:rsidRPr="009A1888">
        <w:rPr>
          <w:rFonts w:ascii="Arial" w:hAnsi="Arial" w:cs="Arial"/>
          <w:b/>
          <w:bCs/>
          <w:color w:val="FF6600"/>
        </w:rPr>
        <w:t xml:space="preserve"> </w:t>
      </w:r>
      <w:r w:rsidRPr="009A1888">
        <w:rPr>
          <w:rFonts w:ascii="Arial" w:hAnsi="Arial" w:cs="Arial"/>
        </w:rPr>
        <w:t>Faz parte dos bancos da Igreja. Sua única finalidade é ajudar o povo na hora de ajoelhar-se.</w:t>
      </w:r>
    </w:p>
    <w:p w:rsidR="009A1888" w:rsidRPr="009A1888" w:rsidRDefault="009A1888" w:rsidP="009A1888">
      <w:pPr>
        <w:pStyle w:val="NormalWeb"/>
        <w:rPr>
          <w:rFonts w:ascii="Arial" w:hAnsi="Arial" w:cs="Arial"/>
        </w:rPr>
      </w:pPr>
      <w:r w:rsidRPr="009A1888">
        <w:rPr>
          <w:rFonts w:ascii="Arial" w:hAnsi="Arial" w:cs="Arial"/>
          <w:b/>
          <w:bCs/>
          <w:i/>
          <w:iCs/>
        </w:rPr>
        <w:t>Hóstia :</w:t>
      </w:r>
      <w:r w:rsidRPr="009A1888">
        <w:rPr>
          <w:rFonts w:ascii="Arial" w:hAnsi="Arial" w:cs="Arial"/>
          <w:b/>
          <w:bCs/>
        </w:rPr>
        <w:t xml:space="preserve"> </w:t>
      </w:r>
      <w:r w:rsidRPr="009A1888">
        <w:rPr>
          <w:rFonts w:ascii="Arial" w:hAnsi="Arial" w:cs="Arial"/>
        </w:rPr>
        <w:t>Pão Eucarístico. A palavra significa "vítima que será" sacrificada.</w:t>
      </w:r>
    </w:p>
    <w:p w:rsidR="009A1888" w:rsidRPr="009A1888" w:rsidRDefault="009A1888" w:rsidP="009A1888">
      <w:pPr>
        <w:pStyle w:val="NormalWeb"/>
        <w:rPr>
          <w:rFonts w:ascii="Arial" w:hAnsi="Arial" w:cs="Arial"/>
        </w:rPr>
      </w:pPr>
      <w:r w:rsidRPr="009A1888">
        <w:rPr>
          <w:rFonts w:ascii="Arial" w:hAnsi="Arial" w:cs="Arial"/>
          <w:b/>
          <w:bCs/>
          <w:i/>
          <w:iCs/>
        </w:rPr>
        <w:t>Hóstia Grande</w:t>
      </w:r>
      <w:r w:rsidRPr="009A1888">
        <w:rPr>
          <w:rFonts w:ascii="Arial" w:hAnsi="Arial" w:cs="Arial"/>
          <w:b/>
          <w:bCs/>
          <w:color w:val="000080"/>
        </w:rPr>
        <w:t>:</w:t>
      </w:r>
      <w:r w:rsidRPr="009A1888">
        <w:rPr>
          <w:rFonts w:ascii="Arial" w:hAnsi="Arial" w:cs="Arial"/>
          <w:b/>
          <w:bCs/>
        </w:rPr>
        <w:t xml:space="preserve"> </w:t>
      </w:r>
      <w:r w:rsidRPr="009A1888">
        <w:rPr>
          <w:rFonts w:ascii="Arial" w:hAnsi="Arial" w:cs="Arial"/>
        </w:rPr>
        <w:t>É utilizada pelo celebrante. É maior apenas por uma questão de prática. Para que todos possam vê-la na hora da elevação, após a consagração.</w:t>
      </w:r>
    </w:p>
    <w:p w:rsidR="009A1888" w:rsidRPr="009A1888" w:rsidRDefault="009A1888" w:rsidP="009A1888">
      <w:pPr>
        <w:pStyle w:val="NormalWeb"/>
        <w:rPr>
          <w:rFonts w:ascii="Arial" w:hAnsi="Arial" w:cs="Arial"/>
        </w:rPr>
      </w:pPr>
      <w:r w:rsidRPr="009A1888">
        <w:rPr>
          <w:rFonts w:ascii="Arial" w:hAnsi="Arial" w:cs="Arial"/>
          <w:b/>
          <w:bCs/>
          <w:i/>
          <w:iCs/>
        </w:rPr>
        <w:t>Jarro:</w:t>
      </w:r>
      <w:r w:rsidRPr="009A1888">
        <w:rPr>
          <w:rFonts w:ascii="Arial" w:hAnsi="Arial" w:cs="Arial"/>
          <w:b/>
          <w:bCs/>
        </w:rPr>
        <w:t xml:space="preserve"> </w:t>
      </w:r>
      <w:r w:rsidRPr="009A1888">
        <w:rPr>
          <w:rFonts w:ascii="Arial" w:hAnsi="Arial" w:cs="Arial"/>
        </w:rPr>
        <w:t>Usado durante a purificação.</w:t>
      </w:r>
    </w:p>
    <w:p w:rsidR="009A1888" w:rsidRPr="009A1888" w:rsidRDefault="009A1888" w:rsidP="009A1888">
      <w:pPr>
        <w:pStyle w:val="NormalWeb"/>
        <w:rPr>
          <w:rFonts w:ascii="Arial" w:hAnsi="Arial" w:cs="Arial"/>
        </w:rPr>
      </w:pPr>
      <w:r w:rsidRPr="009A1888">
        <w:rPr>
          <w:rFonts w:ascii="Arial" w:hAnsi="Arial" w:cs="Arial"/>
          <w:b/>
          <w:bCs/>
          <w:i/>
          <w:iCs/>
        </w:rPr>
        <w:t>Lavatório:</w:t>
      </w:r>
      <w:r w:rsidRPr="009A1888">
        <w:rPr>
          <w:rFonts w:ascii="Arial" w:hAnsi="Arial" w:cs="Arial"/>
          <w:b/>
          <w:bCs/>
          <w:color w:val="FF6600"/>
        </w:rPr>
        <w:t xml:space="preserve"> </w:t>
      </w:r>
      <w:r w:rsidRPr="009A1888">
        <w:rPr>
          <w:rFonts w:ascii="Arial" w:hAnsi="Arial" w:cs="Arial"/>
        </w:rPr>
        <w:t>Pia da Sacristia. Nela há toalha e sabonete para que o sacerdote possa lavar as mãos antes e depois da celebração.</w:t>
      </w:r>
    </w:p>
    <w:p w:rsidR="009A1888" w:rsidRPr="009A1888" w:rsidRDefault="009A1888" w:rsidP="009A1888">
      <w:pPr>
        <w:pStyle w:val="NormalWeb"/>
        <w:rPr>
          <w:rFonts w:ascii="Arial" w:hAnsi="Arial" w:cs="Arial"/>
        </w:rPr>
      </w:pPr>
      <w:r w:rsidRPr="009A1888">
        <w:rPr>
          <w:rFonts w:ascii="Arial" w:hAnsi="Arial" w:cs="Arial"/>
          <w:b/>
          <w:bCs/>
          <w:i/>
          <w:iCs/>
        </w:rPr>
        <w:lastRenderedPageBreak/>
        <w:t>Livros Litúrgicos:</w:t>
      </w:r>
      <w:r w:rsidRPr="009A1888">
        <w:rPr>
          <w:rFonts w:ascii="Arial" w:hAnsi="Arial" w:cs="Arial"/>
          <w:b/>
          <w:bCs/>
        </w:rPr>
        <w:t xml:space="preserve"> </w:t>
      </w:r>
      <w:r w:rsidRPr="009A1888">
        <w:rPr>
          <w:rFonts w:ascii="Arial" w:hAnsi="Arial" w:cs="Arial"/>
        </w:rPr>
        <w:t>Todos os livros que auxiliam na liturgia: lecionário, missal, rituais, pontifical, gradual, antifonal.</w:t>
      </w:r>
    </w:p>
    <w:p w:rsidR="009A1888" w:rsidRPr="009A1888" w:rsidRDefault="009A1888" w:rsidP="009A1888">
      <w:pPr>
        <w:pStyle w:val="NormalWeb"/>
        <w:rPr>
          <w:rFonts w:ascii="Arial" w:hAnsi="Arial" w:cs="Arial"/>
        </w:rPr>
      </w:pPr>
      <w:r w:rsidRPr="009A1888">
        <w:rPr>
          <w:rFonts w:ascii="Arial" w:hAnsi="Arial" w:cs="Arial"/>
          <w:b/>
          <w:bCs/>
          <w:i/>
          <w:iCs/>
        </w:rPr>
        <w:t>Luneta:</w:t>
      </w:r>
      <w:r w:rsidRPr="009A1888">
        <w:rPr>
          <w:rFonts w:ascii="Arial" w:hAnsi="Arial" w:cs="Arial"/>
          <w:b/>
          <w:bCs/>
        </w:rPr>
        <w:t xml:space="preserve"> </w:t>
      </w:r>
      <w:r w:rsidRPr="009A1888">
        <w:rPr>
          <w:rFonts w:ascii="Arial" w:hAnsi="Arial" w:cs="Arial"/>
        </w:rPr>
        <w:t>Objeto em forma de meia-lua utilizado para fixar a hóstia grande dentro do ostensório.</w:t>
      </w:r>
    </w:p>
    <w:p w:rsidR="009A1888" w:rsidRPr="009A1888" w:rsidRDefault="009A1888" w:rsidP="009A1888">
      <w:pPr>
        <w:pStyle w:val="NormalWeb"/>
        <w:rPr>
          <w:rFonts w:ascii="Arial" w:hAnsi="Arial" w:cs="Arial"/>
        </w:rPr>
      </w:pPr>
      <w:r w:rsidRPr="009A1888">
        <w:rPr>
          <w:rFonts w:ascii="Arial" w:hAnsi="Arial" w:cs="Arial"/>
          <w:b/>
          <w:bCs/>
          <w:i/>
          <w:iCs/>
        </w:rPr>
        <w:t>Matraca:</w:t>
      </w:r>
      <w:r w:rsidRPr="009A1888">
        <w:rPr>
          <w:rFonts w:ascii="Arial" w:hAnsi="Arial" w:cs="Arial"/>
          <w:b/>
          <w:bCs/>
        </w:rPr>
        <w:t xml:space="preserve"> </w:t>
      </w:r>
      <w:r w:rsidRPr="009A1888">
        <w:rPr>
          <w:rFonts w:ascii="Arial" w:hAnsi="Arial" w:cs="Arial"/>
        </w:rPr>
        <w:t>Instrumento de madeira que produz um barulho surdo. Substitui os sinos durante a semana santa.</w:t>
      </w:r>
    </w:p>
    <w:p w:rsidR="009A1888" w:rsidRPr="009A1888" w:rsidRDefault="009A1888" w:rsidP="009A1888">
      <w:pPr>
        <w:pStyle w:val="NormalWeb"/>
        <w:rPr>
          <w:rFonts w:ascii="Arial" w:hAnsi="Arial" w:cs="Arial"/>
        </w:rPr>
      </w:pPr>
      <w:r w:rsidRPr="009A1888">
        <w:rPr>
          <w:rFonts w:ascii="Arial" w:hAnsi="Arial" w:cs="Arial"/>
          <w:b/>
          <w:bCs/>
          <w:i/>
          <w:iCs/>
        </w:rPr>
        <w:t>Píxide:</w:t>
      </w:r>
      <w:r w:rsidRPr="009A1888">
        <w:rPr>
          <w:rFonts w:ascii="Arial" w:hAnsi="Arial" w:cs="Arial"/>
          <w:b/>
          <w:bCs/>
        </w:rPr>
        <w:t xml:space="preserve"> </w:t>
      </w:r>
      <w:r w:rsidRPr="009A1888">
        <w:rPr>
          <w:rFonts w:ascii="Arial" w:hAnsi="Arial" w:cs="Arial"/>
        </w:rPr>
        <w:t xml:space="preserve">O mesmo que </w:t>
      </w:r>
      <w:r w:rsidRPr="009A1888">
        <w:rPr>
          <w:rFonts w:ascii="Arial" w:hAnsi="Arial" w:cs="Arial"/>
          <w:i/>
          <w:iCs/>
        </w:rPr>
        <w:t>Âmbula</w:t>
      </w:r>
      <w:r w:rsidRPr="009A1888">
        <w:rPr>
          <w:rFonts w:ascii="Arial" w:hAnsi="Arial" w:cs="Arial"/>
        </w:rPr>
        <w:t>.</w:t>
      </w:r>
    </w:p>
    <w:p w:rsidR="009A1888" w:rsidRPr="009A1888" w:rsidRDefault="009A1888" w:rsidP="009A1888">
      <w:pPr>
        <w:pStyle w:val="NormalWeb"/>
        <w:rPr>
          <w:rFonts w:ascii="Arial" w:hAnsi="Arial" w:cs="Arial"/>
        </w:rPr>
      </w:pPr>
      <w:r w:rsidRPr="009A1888">
        <w:rPr>
          <w:rFonts w:ascii="Arial" w:hAnsi="Arial" w:cs="Arial"/>
          <w:b/>
          <w:bCs/>
          <w:i/>
          <w:iCs/>
        </w:rPr>
        <w:t>Purificatório:</w:t>
      </w:r>
      <w:r w:rsidRPr="009A1888">
        <w:rPr>
          <w:rFonts w:ascii="Arial" w:hAnsi="Arial" w:cs="Arial"/>
          <w:b/>
          <w:bCs/>
        </w:rPr>
        <w:t xml:space="preserve"> </w:t>
      </w:r>
      <w:r w:rsidRPr="009A1888">
        <w:rPr>
          <w:rFonts w:ascii="Arial" w:hAnsi="Arial" w:cs="Arial"/>
        </w:rPr>
        <w:t xml:space="preserve">O mesmo que </w:t>
      </w:r>
      <w:r w:rsidRPr="009A1888">
        <w:rPr>
          <w:rFonts w:ascii="Arial" w:hAnsi="Arial" w:cs="Arial"/>
          <w:i/>
          <w:iCs/>
        </w:rPr>
        <w:t>Sanguinho</w:t>
      </w:r>
      <w:r w:rsidRPr="009A1888">
        <w:rPr>
          <w:rFonts w:ascii="Arial" w:hAnsi="Arial" w:cs="Arial"/>
        </w:rPr>
        <w:t>.</w:t>
      </w:r>
    </w:p>
    <w:p w:rsidR="009A1888" w:rsidRPr="009A1888" w:rsidRDefault="009A1888" w:rsidP="009A1888">
      <w:pPr>
        <w:pStyle w:val="NormalWeb"/>
        <w:rPr>
          <w:rFonts w:ascii="Arial" w:hAnsi="Arial" w:cs="Arial"/>
        </w:rPr>
      </w:pPr>
      <w:r w:rsidRPr="009A1888">
        <w:rPr>
          <w:rFonts w:ascii="Arial" w:hAnsi="Arial" w:cs="Arial"/>
          <w:b/>
          <w:bCs/>
          <w:i/>
          <w:iCs/>
        </w:rPr>
        <w:t>Relicário:</w:t>
      </w:r>
      <w:r w:rsidRPr="009A1888">
        <w:rPr>
          <w:rFonts w:ascii="Arial" w:hAnsi="Arial" w:cs="Arial"/>
          <w:b/>
          <w:bCs/>
        </w:rPr>
        <w:t xml:space="preserve"> </w:t>
      </w:r>
      <w:r w:rsidRPr="009A1888">
        <w:rPr>
          <w:rFonts w:ascii="Arial" w:hAnsi="Arial" w:cs="Arial"/>
        </w:rPr>
        <w:t>Onde são guardadas as relíquias dos santos.</w:t>
      </w:r>
    </w:p>
    <w:p w:rsidR="009A1888" w:rsidRPr="009A1888" w:rsidRDefault="009A1888" w:rsidP="009A1888">
      <w:pPr>
        <w:pStyle w:val="NormalWeb"/>
        <w:rPr>
          <w:rFonts w:ascii="Arial" w:hAnsi="Arial" w:cs="Arial"/>
        </w:rPr>
      </w:pPr>
      <w:r w:rsidRPr="009A1888">
        <w:rPr>
          <w:rFonts w:ascii="Arial" w:hAnsi="Arial" w:cs="Arial"/>
          <w:b/>
          <w:bCs/>
          <w:i/>
          <w:iCs/>
        </w:rPr>
        <w:t>Sacrário:</w:t>
      </w:r>
      <w:r w:rsidRPr="009A1888">
        <w:rPr>
          <w:rFonts w:ascii="Arial" w:hAnsi="Arial" w:cs="Arial"/>
          <w:b/>
          <w:bCs/>
        </w:rPr>
        <w:t xml:space="preserve"> </w:t>
      </w:r>
      <w:r w:rsidRPr="009A1888">
        <w:rPr>
          <w:rFonts w:ascii="Arial" w:hAnsi="Arial" w:cs="Arial"/>
        </w:rPr>
        <w:t xml:space="preserve">Caixa onde é guardada a Eucaristia após a celebração. Também é conhecida como </w:t>
      </w:r>
      <w:r w:rsidRPr="009A1888">
        <w:rPr>
          <w:rFonts w:ascii="Arial" w:hAnsi="Arial" w:cs="Arial"/>
          <w:i/>
          <w:iCs/>
        </w:rPr>
        <w:t>Tabernáculo</w:t>
      </w:r>
      <w:r w:rsidRPr="009A1888">
        <w:rPr>
          <w:rFonts w:ascii="Arial" w:hAnsi="Arial" w:cs="Arial"/>
        </w:rPr>
        <w:t xml:space="preserve">. </w:t>
      </w:r>
    </w:p>
    <w:p w:rsidR="009A1888" w:rsidRPr="009A1888" w:rsidRDefault="009A1888" w:rsidP="009A1888">
      <w:pPr>
        <w:pStyle w:val="NormalWeb"/>
        <w:rPr>
          <w:rFonts w:ascii="Arial" w:hAnsi="Arial" w:cs="Arial"/>
        </w:rPr>
      </w:pPr>
      <w:r w:rsidRPr="009A1888">
        <w:rPr>
          <w:rFonts w:ascii="Arial" w:hAnsi="Arial" w:cs="Arial"/>
          <w:b/>
          <w:bCs/>
          <w:i/>
          <w:iCs/>
        </w:rPr>
        <w:t>Santa Reserva:</w:t>
      </w:r>
      <w:r w:rsidRPr="009A1888">
        <w:rPr>
          <w:rFonts w:ascii="Arial" w:hAnsi="Arial" w:cs="Arial"/>
          <w:b/>
          <w:bCs/>
        </w:rPr>
        <w:t xml:space="preserve"> </w:t>
      </w:r>
      <w:r w:rsidRPr="009A1888">
        <w:rPr>
          <w:rFonts w:ascii="Arial" w:hAnsi="Arial" w:cs="Arial"/>
        </w:rPr>
        <w:t xml:space="preserve">Eucaristia guardada no </w:t>
      </w:r>
      <w:r w:rsidRPr="009A1888">
        <w:rPr>
          <w:rFonts w:ascii="Arial" w:hAnsi="Arial" w:cs="Arial"/>
          <w:i/>
          <w:iCs/>
        </w:rPr>
        <w:t>Sacrário</w:t>
      </w:r>
      <w:r w:rsidRPr="009A1888">
        <w:rPr>
          <w:rFonts w:ascii="Arial" w:hAnsi="Arial" w:cs="Arial"/>
        </w:rPr>
        <w:t>.</w:t>
      </w:r>
    </w:p>
    <w:p w:rsidR="009A1888" w:rsidRPr="009A1888" w:rsidRDefault="009A1888" w:rsidP="009A1888">
      <w:pPr>
        <w:pStyle w:val="NormalWeb"/>
        <w:rPr>
          <w:rFonts w:ascii="Arial" w:hAnsi="Arial" w:cs="Arial"/>
        </w:rPr>
      </w:pPr>
      <w:r w:rsidRPr="009A1888">
        <w:rPr>
          <w:rFonts w:ascii="Arial" w:hAnsi="Arial" w:cs="Arial"/>
          <w:b/>
          <w:bCs/>
          <w:i/>
          <w:iCs/>
        </w:rPr>
        <w:t>Tabernáculo:</w:t>
      </w:r>
      <w:r w:rsidRPr="009A1888">
        <w:rPr>
          <w:rFonts w:ascii="Arial" w:hAnsi="Arial" w:cs="Arial"/>
          <w:b/>
          <w:bCs/>
          <w:color w:val="FF6600"/>
        </w:rPr>
        <w:t xml:space="preserve"> </w:t>
      </w:r>
      <w:r w:rsidRPr="009A1888">
        <w:rPr>
          <w:rFonts w:ascii="Arial" w:hAnsi="Arial" w:cs="Arial"/>
        </w:rPr>
        <w:t xml:space="preserve">O mesmo que </w:t>
      </w:r>
      <w:r w:rsidRPr="009A1888">
        <w:rPr>
          <w:rFonts w:ascii="Arial" w:hAnsi="Arial" w:cs="Arial"/>
          <w:i/>
          <w:iCs/>
        </w:rPr>
        <w:t>Sacrário</w:t>
      </w:r>
      <w:r w:rsidRPr="009A1888">
        <w:rPr>
          <w:rFonts w:ascii="Arial" w:hAnsi="Arial" w:cs="Arial"/>
        </w:rPr>
        <w:t>.</w:t>
      </w:r>
    </w:p>
    <w:p w:rsidR="009A1888" w:rsidRPr="009A1888" w:rsidRDefault="009A1888" w:rsidP="009A1888">
      <w:pPr>
        <w:pStyle w:val="NormalWeb"/>
        <w:rPr>
          <w:rFonts w:ascii="Arial" w:hAnsi="Arial" w:cs="Arial"/>
        </w:rPr>
      </w:pPr>
      <w:r w:rsidRPr="009A1888">
        <w:rPr>
          <w:rFonts w:ascii="Arial" w:hAnsi="Arial" w:cs="Arial"/>
          <w:b/>
          <w:bCs/>
          <w:i/>
          <w:iCs/>
        </w:rPr>
        <w:t>Véu do Cálice:</w:t>
      </w:r>
      <w:r w:rsidRPr="009A1888">
        <w:rPr>
          <w:rFonts w:ascii="Arial" w:hAnsi="Arial" w:cs="Arial"/>
          <w:b/>
          <w:bCs/>
        </w:rPr>
        <w:t xml:space="preserve"> </w:t>
      </w:r>
      <w:r w:rsidRPr="009A1888">
        <w:rPr>
          <w:rFonts w:ascii="Arial" w:hAnsi="Arial" w:cs="Arial"/>
        </w:rPr>
        <w:t>Pano utilizado para cobrir o cálice.</w:t>
      </w:r>
    </w:p>
    <w:p w:rsidR="009A1888" w:rsidRPr="009A1888" w:rsidRDefault="009A1888" w:rsidP="009A1888">
      <w:pPr>
        <w:pStyle w:val="NormalWeb"/>
        <w:rPr>
          <w:rFonts w:ascii="Arial" w:hAnsi="Arial" w:cs="Arial"/>
        </w:rPr>
      </w:pPr>
      <w:r w:rsidRPr="009A1888">
        <w:rPr>
          <w:rFonts w:ascii="Arial" w:hAnsi="Arial" w:cs="Arial"/>
          <w:b/>
          <w:bCs/>
          <w:i/>
          <w:iCs/>
        </w:rPr>
        <w:t xml:space="preserve">Véu do Cibório: </w:t>
      </w:r>
      <w:r w:rsidRPr="009A1888">
        <w:rPr>
          <w:rFonts w:ascii="Arial" w:hAnsi="Arial" w:cs="Arial"/>
        </w:rPr>
        <w:t>Capinha de seda branca que cobre a âmbula. É sinal de respeito para com a Eucaristia.</w:t>
      </w:r>
    </w:p>
    <w:p w:rsidR="009A1888" w:rsidRPr="00592E76" w:rsidRDefault="009A1888" w:rsidP="009A1888">
      <w:pPr>
        <w:pStyle w:val="NormalWeb"/>
        <w:rPr>
          <w:rFonts w:ascii="Arial" w:hAnsi="Arial" w:cs="Arial"/>
          <w:b/>
          <w:bCs/>
          <w:i/>
          <w:iCs/>
        </w:rPr>
      </w:pPr>
      <w:r w:rsidRPr="009A1888">
        <w:rPr>
          <w:rFonts w:ascii="Arial" w:hAnsi="Arial" w:cs="Arial"/>
          <w:b/>
          <w:bCs/>
          <w:i/>
          <w:iCs/>
        </w:rPr>
        <w:t xml:space="preserve">                                           </w:t>
      </w:r>
      <w:r w:rsidRPr="009A1888">
        <w:rPr>
          <w:rFonts w:ascii="Arial" w:hAnsi="Arial" w:cs="Arial"/>
          <w:b/>
          <w:bCs/>
          <w:i/>
          <w:iCs/>
          <w:u w:val="single"/>
        </w:rPr>
        <w:t>Atividade 6</w:t>
      </w:r>
    </w:p>
    <w:p w:rsidR="009A1888" w:rsidRPr="009A1888" w:rsidRDefault="009A1888" w:rsidP="009A1888">
      <w:pPr>
        <w:rPr>
          <w:rFonts w:ascii="Arial" w:hAnsi="Arial" w:cs="Arial"/>
          <w:sz w:val="24"/>
          <w:szCs w:val="24"/>
        </w:rPr>
      </w:pPr>
      <w:r w:rsidRPr="009A1888">
        <w:rPr>
          <w:rFonts w:ascii="Arial" w:hAnsi="Arial" w:cs="Arial"/>
          <w:sz w:val="24"/>
          <w:szCs w:val="24"/>
          <w:lang w:val="pt-BR"/>
        </w:rPr>
        <w:t xml:space="preserve">Qual é a diferença entre </w:t>
      </w:r>
      <w:r w:rsidRPr="009A1888">
        <w:rPr>
          <w:rFonts w:ascii="Arial" w:hAnsi="Arial" w:cs="Arial"/>
          <w:b/>
          <w:bCs/>
          <w:i/>
          <w:iCs/>
          <w:sz w:val="24"/>
          <w:szCs w:val="24"/>
          <w:lang w:val="pt-BR"/>
        </w:rPr>
        <w:t xml:space="preserve">Paramentos Litúrgicos </w:t>
      </w:r>
      <w:r w:rsidRPr="009A1888">
        <w:rPr>
          <w:rFonts w:ascii="Arial" w:hAnsi="Arial" w:cs="Arial"/>
          <w:sz w:val="24"/>
          <w:szCs w:val="24"/>
          <w:lang w:val="pt-BR"/>
        </w:rPr>
        <w:t xml:space="preserve">e </w:t>
      </w:r>
      <w:r w:rsidRPr="009A1888">
        <w:rPr>
          <w:rFonts w:ascii="Arial" w:hAnsi="Arial" w:cs="Arial"/>
          <w:b/>
          <w:bCs/>
          <w:i/>
          <w:iCs/>
          <w:sz w:val="24"/>
          <w:szCs w:val="24"/>
          <w:lang w:val="pt-BR"/>
        </w:rPr>
        <w:t xml:space="preserve">Objetos </w:t>
      </w:r>
      <w:r w:rsidR="00D20380" w:rsidRPr="009A1888">
        <w:rPr>
          <w:rFonts w:ascii="Arial" w:hAnsi="Arial" w:cs="Arial"/>
          <w:b/>
          <w:bCs/>
          <w:i/>
          <w:iCs/>
          <w:sz w:val="24"/>
          <w:szCs w:val="24"/>
          <w:lang w:val="pt-BR"/>
        </w:rPr>
        <w:t>Litúrgicos?</w:t>
      </w:r>
      <w:r w:rsidRPr="009A1888">
        <w:rPr>
          <w:rFonts w:ascii="Arial" w:hAnsi="Arial" w:cs="Arial"/>
          <w:sz w:val="24"/>
          <w:szCs w:val="24"/>
          <w:lang w:val="pt-BR"/>
        </w:rPr>
        <w:t xml:space="preserve"> </w:t>
      </w:r>
      <w:r w:rsidRPr="009A1888">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1888" w:rsidRPr="00D20380" w:rsidRDefault="009A1888" w:rsidP="009A1888">
      <w:pPr>
        <w:rPr>
          <w:rFonts w:ascii="Arial" w:hAnsi="Arial" w:cs="Arial"/>
          <w:color w:val="0D0D0D" w:themeColor="text1" w:themeTint="F2"/>
          <w:sz w:val="24"/>
          <w:szCs w:val="24"/>
        </w:rPr>
      </w:pPr>
    </w:p>
    <w:p w:rsidR="00D20380" w:rsidRPr="00D20380" w:rsidRDefault="009A1888" w:rsidP="00D20380">
      <w:pPr>
        <w:jc w:val="center"/>
        <w:rPr>
          <w:rFonts w:ascii="Arial" w:eastAsia="Calibri" w:hAnsi="Arial" w:cs="Arial"/>
          <w:b/>
          <w:i/>
          <w:color w:val="0D0D0D"/>
          <w:sz w:val="28"/>
          <w:szCs w:val="28"/>
          <w:lang w:val="pt-BR"/>
        </w:rPr>
      </w:pPr>
      <w:r w:rsidRPr="00D20380">
        <w:rPr>
          <w:rFonts w:ascii="Arial" w:hAnsi="Arial" w:cs="Arial"/>
          <w:b/>
          <w:i/>
          <w:color w:val="0D0D0D" w:themeColor="text1" w:themeTint="F2"/>
          <w:sz w:val="28"/>
          <w:szCs w:val="28"/>
          <w:lang w:val="pt-BR"/>
        </w:rPr>
        <w:t xml:space="preserve">Capitulo </w:t>
      </w:r>
      <w:r w:rsidR="00D20380" w:rsidRPr="00D20380">
        <w:rPr>
          <w:rFonts w:ascii="Arial" w:hAnsi="Arial" w:cs="Arial"/>
          <w:b/>
          <w:i/>
          <w:color w:val="0D0D0D" w:themeColor="text1" w:themeTint="F2"/>
          <w:sz w:val="28"/>
          <w:szCs w:val="28"/>
          <w:lang w:val="pt-BR"/>
        </w:rPr>
        <w:t>9- Eucaristia</w:t>
      </w:r>
    </w:p>
    <w:p w:rsidR="00D20380" w:rsidRDefault="00D20380" w:rsidP="00D20380">
      <w:pPr>
        <w:jc w:val="both"/>
        <w:rPr>
          <w:rFonts w:ascii="Arial" w:hAnsi="Arial" w:cs="Arial"/>
          <w:color w:val="0D0D0D" w:themeColor="text1" w:themeTint="F2"/>
          <w:sz w:val="24"/>
          <w:szCs w:val="24"/>
          <w:lang w:val="pt-BR"/>
        </w:rPr>
      </w:pPr>
      <w:r w:rsidRPr="00D20380">
        <w:rPr>
          <w:rFonts w:ascii="Arial" w:eastAsia="Calibri" w:hAnsi="Arial" w:cs="Arial"/>
          <w:color w:val="0D0D0D"/>
          <w:sz w:val="24"/>
          <w:szCs w:val="24"/>
          <w:lang w:val="pt-BR"/>
        </w:rPr>
        <w:t xml:space="preserve">Eucaristia, que quer dizer ação de graças, é o sacramento do amor, pois é o encontro pessoal de Cisto com o homem. A Eucaristia é </w:t>
      </w:r>
      <w:r w:rsidRPr="00D20380">
        <w:rPr>
          <w:rFonts w:ascii="Arial" w:hAnsi="Arial" w:cs="Arial"/>
          <w:color w:val="0D0D0D" w:themeColor="text1" w:themeTint="F2"/>
          <w:sz w:val="24"/>
          <w:szCs w:val="24"/>
          <w:lang w:val="pt-BR"/>
        </w:rPr>
        <w:t>a ágape (a festa, o banquete)</w:t>
      </w:r>
      <w:r w:rsidRPr="00D20380">
        <w:rPr>
          <w:rFonts w:ascii="Arial" w:eastAsia="Calibri" w:hAnsi="Arial" w:cs="Arial"/>
          <w:color w:val="0D0D0D"/>
          <w:sz w:val="24"/>
          <w:szCs w:val="24"/>
          <w:lang w:val="pt-BR"/>
        </w:rPr>
        <w:t xml:space="preserve"> da memória: “Façam isso para celebrar a minha memória”.É sacramento porque é sinal de Deus, e nos compromete com Ele, com seu plano, com a comunidade e com a recriação do mundo. A Eucaristia é o grande </w:t>
      </w:r>
      <w:r w:rsidRPr="00D20380">
        <w:rPr>
          <w:rFonts w:ascii="Arial" w:eastAsia="Calibri" w:hAnsi="Arial" w:cs="Arial"/>
          <w:color w:val="0D0D0D"/>
          <w:sz w:val="24"/>
          <w:szCs w:val="24"/>
          <w:lang w:val="pt-BR"/>
        </w:rPr>
        <w:lastRenderedPageBreak/>
        <w:t>mistério da nossa igreja, só aceito pelo povo crente pela fé. Eucaristia é mistério da fé. É o ponto alto, o ponto central da missa. Por esta razão, a missa deve ser sempre o centro da vida do cristão, pois Cristo é o centro da celebração da missa na Eucaristia.</w:t>
      </w:r>
    </w:p>
    <w:p w:rsidR="00D20380" w:rsidRDefault="00D20380" w:rsidP="00D20380">
      <w:pPr>
        <w:jc w:val="both"/>
        <w:rPr>
          <w:rFonts w:ascii="Arial" w:hAnsi="Arial" w:cs="Arial"/>
          <w:color w:val="0D0D0D" w:themeColor="text1" w:themeTint="F2"/>
          <w:sz w:val="24"/>
          <w:szCs w:val="24"/>
          <w:lang w:val="pt-BR"/>
        </w:rPr>
      </w:pPr>
      <w:r w:rsidRPr="00D20380">
        <w:rPr>
          <w:rFonts w:ascii="Arial" w:eastAsia="Calibri" w:hAnsi="Arial" w:cs="Arial"/>
          <w:color w:val="0D0D0D"/>
          <w:sz w:val="24"/>
          <w:szCs w:val="24"/>
          <w:lang w:val="pt-BR"/>
        </w:rPr>
        <w:t xml:space="preserve">O pão e o vinho, fruto da videira e do trabalho do homem, consagrados no altar, transubstanciam-se, trocam de substancia, após a consagração, para corpo e sangue de nosso Senhor Jesus Cristo.A Eucaristia não significa nem tampouco representa o corpo e Jesus. O vinho consagrado não significa o sangue, mas É o precioso sangue de </w:t>
      </w:r>
      <w:r w:rsidRPr="00D20380">
        <w:rPr>
          <w:rFonts w:ascii="Arial" w:hAnsi="Arial" w:cs="Arial"/>
          <w:color w:val="0D0D0D" w:themeColor="text1" w:themeTint="F2"/>
          <w:sz w:val="24"/>
          <w:szCs w:val="24"/>
          <w:lang w:val="pt-BR"/>
        </w:rPr>
        <w:t xml:space="preserve">Cristo. </w:t>
      </w:r>
      <w:r w:rsidRPr="00D20380">
        <w:rPr>
          <w:rFonts w:ascii="Arial" w:eastAsia="Calibri" w:hAnsi="Arial" w:cs="Arial"/>
          <w:color w:val="0D0D0D"/>
          <w:sz w:val="24"/>
          <w:szCs w:val="24"/>
          <w:lang w:val="pt-BR"/>
        </w:rPr>
        <w:t>(Mt 26, 26-29; Mc 14,22s; Lc 22,14-30; ICor 11,23-29)Então, sob as aparecias de pão e vinho, temos Jesus com seu corp e com seu sangue a espera de nós, hoje e sempre. Essa é a mais amorosa forma que ele escolheu para estar sempre conosco</w:t>
      </w:r>
      <w:r>
        <w:rPr>
          <w:rFonts w:ascii="Arial" w:hAnsi="Arial" w:cs="Arial"/>
          <w:color w:val="0D0D0D" w:themeColor="text1" w:themeTint="F2"/>
          <w:sz w:val="24"/>
          <w:szCs w:val="24"/>
          <w:lang w:val="pt-BR"/>
        </w:rPr>
        <w:t xml:space="preserve"> </w:t>
      </w:r>
      <w:r w:rsidRPr="00D20380">
        <w:rPr>
          <w:rFonts w:ascii="Arial" w:eastAsia="Calibri" w:hAnsi="Arial" w:cs="Arial"/>
          <w:color w:val="0D0D0D"/>
          <w:sz w:val="24"/>
          <w:szCs w:val="24"/>
          <w:lang w:val="pt-BR"/>
        </w:rPr>
        <w:t xml:space="preserve">Cristo está presente em cada uma das espécies e inteiro em cada uma das partes delas, de maneira que a fração do pão não divide o </w:t>
      </w:r>
      <w:r w:rsidRPr="00D20380">
        <w:rPr>
          <w:rFonts w:ascii="Arial" w:hAnsi="Arial" w:cs="Arial"/>
          <w:color w:val="0D0D0D" w:themeColor="text1" w:themeTint="F2"/>
          <w:sz w:val="24"/>
          <w:szCs w:val="24"/>
          <w:lang w:val="pt-BR"/>
        </w:rPr>
        <w:t xml:space="preserve">Cristo. </w:t>
      </w:r>
    </w:p>
    <w:p w:rsidR="00D20380" w:rsidRPr="00D20380" w:rsidRDefault="00D20380" w:rsidP="00D20380">
      <w:pPr>
        <w:jc w:val="both"/>
        <w:rPr>
          <w:rFonts w:ascii="Arial" w:eastAsia="Calibri" w:hAnsi="Arial" w:cs="Arial"/>
          <w:color w:val="0D0D0D"/>
          <w:sz w:val="24"/>
          <w:szCs w:val="24"/>
          <w:lang w:val="pt-BR"/>
        </w:rPr>
      </w:pPr>
      <w:r w:rsidRPr="00D20380">
        <w:rPr>
          <w:rFonts w:ascii="Arial" w:eastAsia="Calibri" w:hAnsi="Arial" w:cs="Arial"/>
          <w:color w:val="0D0D0D"/>
          <w:sz w:val="24"/>
          <w:szCs w:val="24"/>
          <w:lang w:val="pt-BR"/>
        </w:rPr>
        <w:t>No sacrário, Jesus está sempre a nossa disposição. Podemos recebê-lo fisicamente na missa, na eucaristia, ou podemos ir ao templo e orar a Ele, conversar com Ele, adorá-Lo, contar-Lhes coisas de nossa vida, de nossas alegrias, nossos projetos e decepções. O sacrário é a casa onde Cristo se encontra pessoalmente.A comunhão aumente nossa união com Cristo. Receber a Eucaristia na comunhão traz como fruto principal a união íntima com Cristo Jesus. Pois o senhor diz: “Quem come a minha Carne e bebe meu Sangue permanece em mim e eu nele” (Jo 6,56). A vida em Cristo tem seu fundamento no banquete eucarístico: “Assim como o Pai, eu vive, me enviou e eu vivo pelo Pai, também aquele que de mim se alimenta viverá por mim” (Jo 6,57). O que o alimento mterial produz em nossa vida corporal, a comunhão o realiza de maneira admirável em nossa vida espiritual.</w:t>
      </w:r>
    </w:p>
    <w:p w:rsidR="00D20380" w:rsidRPr="00D20380" w:rsidRDefault="00D20380" w:rsidP="00D20380">
      <w:pPr>
        <w:jc w:val="both"/>
        <w:rPr>
          <w:rFonts w:ascii="Arial" w:eastAsia="Calibri" w:hAnsi="Arial" w:cs="Arial"/>
          <w:color w:val="0D0D0D"/>
          <w:sz w:val="24"/>
          <w:szCs w:val="24"/>
          <w:lang w:val="pt-BR"/>
        </w:rPr>
      </w:pPr>
      <w:r w:rsidRPr="00D20380">
        <w:rPr>
          <w:rFonts w:ascii="Arial" w:eastAsia="Calibri" w:hAnsi="Arial" w:cs="Arial"/>
          <w:color w:val="0D0D0D"/>
          <w:sz w:val="24"/>
          <w:szCs w:val="24"/>
          <w:lang w:val="pt-BR"/>
        </w:rPr>
        <w:tab/>
        <w:t>A comunhão separa-nos do pecado. Por isso a Eucaristia não pode unir-nos a Cristo sem purificar-nos ao mesmo tempo dos pecados cometidos e sem preservar-nos dos pecados futuros.</w:t>
      </w:r>
    </w:p>
    <w:p w:rsidR="00D20380" w:rsidRPr="00D20380" w:rsidRDefault="00D20380" w:rsidP="00D20380">
      <w:pPr>
        <w:jc w:val="both"/>
        <w:rPr>
          <w:rFonts w:ascii="Arial" w:eastAsia="Calibri" w:hAnsi="Arial" w:cs="Arial"/>
          <w:color w:val="0D0D0D"/>
          <w:sz w:val="24"/>
          <w:szCs w:val="24"/>
          <w:lang w:val="pt-BR"/>
        </w:rPr>
      </w:pPr>
      <w:r w:rsidRPr="00D20380">
        <w:rPr>
          <w:rFonts w:ascii="Arial" w:eastAsia="Calibri" w:hAnsi="Arial" w:cs="Arial"/>
          <w:color w:val="0D0D0D"/>
          <w:sz w:val="24"/>
          <w:szCs w:val="24"/>
          <w:lang w:val="pt-BR"/>
        </w:rPr>
        <w:tab/>
        <w:t>A Eucaristia faz a Igreja. Os que recebem a Eucaristia estão unidos mais intimamente a Cristo. Por isso mesmo, Cristo os une a todos os fiéis em um só corpo, a Igreja. A comunhão renova, fortalece, aprofunda esta incorporação à Igreja, já realizada no batismo.</w:t>
      </w:r>
    </w:p>
    <w:p w:rsidR="00D20380" w:rsidRPr="00D20380" w:rsidRDefault="00D20380" w:rsidP="00D20380">
      <w:pPr>
        <w:jc w:val="both"/>
        <w:rPr>
          <w:rFonts w:ascii="Arial" w:eastAsia="Calibri" w:hAnsi="Arial" w:cs="Arial"/>
          <w:color w:val="0D0D0D"/>
          <w:sz w:val="24"/>
          <w:szCs w:val="24"/>
          <w:lang w:val="pt-BR"/>
        </w:rPr>
      </w:pPr>
    </w:p>
    <w:p w:rsidR="00D20380" w:rsidRPr="00D20380" w:rsidRDefault="00D20380" w:rsidP="00D20380">
      <w:pPr>
        <w:jc w:val="both"/>
        <w:rPr>
          <w:rFonts w:ascii="Arial" w:eastAsia="Calibri" w:hAnsi="Arial" w:cs="Arial"/>
          <w:color w:val="0D0D0D"/>
          <w:sz w:val="24"/>
          <w:szCs w:val="24"/>
          <w:lang w:val="pt-BR"/>
        </w:rPr>
      </w:pPr>
      <w:r w:rsidRPr="00D20380">
        <w:rPr>
          <w:rFonts w:ascii="Arial" w:eastAsia="Calibri" w:hAnsi="Arial" w:cs="Arial"/>
          <w:color w:val="0D0D0D"/>
          <w:sz w:val="24"/>
          <w:szCs w:val="24"/>
          <w:lang w:val="pt-BR"/>
        </w:rPr>
        <w:t>CONDIÇÕES PARA SE PARTICIPAR DA COMUNHÃO</w:t>
      </w:r>
    </w:p>
    <w:p w:rsidR="00D20380" w:rsidRPr="00D20380" w:rsidRDefault="00D20380" w:rsidP="00D20380">
      <w:pPr>
        <w:jc w:val="both"/>
        <w:rPr>
          <w:rFonts w:ascii="Arial" w:eastAsia="Calibri" w:hAnsi="Arial" w:cs="Arial"/>
          <w:color w:val="0D0D0D"/>
          <w:sz w:val="24"/>
          <w:szCs w:val="24"/>
          <w:lang w:val="pt-BR"/>
        </w:rPr>
      </w:pPr>
    </w:p>
    <w:p w:rsidR="00D20380" w:rsidRPr="00D20380" w:rsidRDefault="00D20380" w:rsidP="00D20380">
      <w:pPr>
        <w:jc w:val="both"/>
        <w:rPr>
          <w:rFonts w:ascii="Arial" w:eastAsia="Calibri" w:hAnsi="Arial" w:cs="Arial"/>
          <w:color w:val="0D0D0D"/>
          <w:sz w:val="24"/>
          <w:szCs w:val="24"/>
          <w:lang w:val="pt-BR"/>
        </w:rPr>
      </w:pPr>
      <w:r w:rsidRPr="00D20380">
        <w:rPr>
          <w:rFonts w:ascii="Arial" w:eastAsia="Calibri" w:hAnsi="Arial" w:cs="Arial"/>
          <w:color w:val="0D0D0D"/>
          <w:sz w:val="24"/>
          <w:szCs w:val="24"/>
          <w:lang w:val="pt-BR"/>
        </w:rPr>
        <w:tab/>
        <w:t>- Ser batizado;</w:t>
      </w:r>
    </w:p>
    <w:p w:rsidR="00D20380" w:rsidRPr="00D20380" w:rsidRDefault="00D20380" w:rsidP="00D20380">
      <w:pPr>
        <w:jc w:val="both"/>
        <w:rPr>
          <w:rFonts w:ascii="Arial" w:eastAsia="Calibri" w:hAnsi="Arial" w:cs="Arial"/>
          <w:color w:val="0D0D0D"/>
          <w:sz w:val="24"/>
          <w:szCs w:val="24"/>
          <w:lang w:val="pt-BR"/>
        </w:rPr>
      </w:pPr>
      <w:r w:rsidRPr="00D20380">
        <w:rPr>
          <w:rFonts w:ascii="Arial" w:eastAsia="Calibri" w:hAnsi="Arial" w:cs="Arial"/>
          <w:color w:val="0D0D0D"/>
          <w:sz w:val="24"/>
          <w:szCs w:val="24"/>
          <w:lang w:val="pt-BR"/>
        </w:rPr>
        <w:tab/>
        <w:t>- Ter-se preparado e feito sua primeira eucaristia;</w:t>
      </w:r>
    </w:p>
    <w:p w:rsidR="00D20380" w:rsidRPr="00D20380" w:rsidRDefault="00D20380" w:rsidP="00D20380">
      <w:pPr>
        <w:jc w:val="both"/>
        <w:rPr>
          <w:rFonts w:ascii="Arial" w:eastAsia="Calibri" w:hAnsi="Arial" w:cs="Arial"/>
          <w:color w:val="0D0D0D"/>
          <w:sz w:val="24"/>
          <w:szCs w:val="24"/>
          <w:lang w:val="pt-BR"/>
        </w:rPr>
      </w:pPr>
      <w:r w:rsidRPr="00D20380">
        <w:rPr>
          <w:rFonts w:ascii="Arial" w:eastAsia="Calibri" w:hAnsi="Arial" w:cs="Arial"/>
          <w:color w:val="0D0D0D"/>
          <w:sz w:val="24"/>
          <w:szCs w:val="24"/>
          <w:lang w:val="pt-BR"/>
        </w:rPr>
        <w:tab/>
        <w:t>- Estar em estado de graça, isto é, sem pecado;</w:t>
      </w:r>
    </w:p>
    <w:p w:rsidR="00D20380" w:rsidRPr="00D20380" w:rsidRDefault="00D20380" w:rsidP="00D20380">
      <w:pPr>
        <w:jc w:val="both"/>
        <w:rPr>
          <w:rFonts w:ascii="Arial" w:eastAsia="Calibri" w:hAnsi="Arial" w:cs="Arial"/>
          <w:color w:val="0D0D0D"/>
          <w:sz w:val="24"/>
          <w:szCs w:val="24"/>
          <w:lang w:val="pt-BR"/>
        </w:rPr>
      </w:pPr>
      <w:r w:rsidRPr="00D20380">
        <w:rPr>
          <w:rFonts w:ascii="Arial" w:eastAsia="Calibri" w:hAnsi="Arial" w:cs="Arial"/>
          <w:color w:val="0D0D0D"/>
          <w:sz w:val="24"/>
          <w:szCs w:val="24"/>
          <w:lang w:val="pt-BR"/>
        </w:rPr>
        <w:tab/>
        <w:t>- Estar em jejum eucarístico de uma hora;</w:t>
      </w:r>
    </w:p>
    <w:p w:rsidR="00D20380" w:rsidRPr="00D20380" w:rsidRDefault="00D20380" w:rsidP="00D20380">
      <w:pPr>
        <w:jc w:val="both"/>
        <w:rPr>
          <w:rFonts w:ascii="Arial" w:eastAsia="Calibri" w:hAnsi="Arial" w:cs="Arial"/>
          <w:color w:val="0D0D0D"/>
          <w:sz w:val="24"/>
          <w:szCs w:val="24"/>
          <w:lang w:val="pt-BR"/>
        </w:rPr>
      </w:pPr>
      <w:r w:rsidRPr="00D20380">
        <w:rPr>
          <w:rFonts w:ascii="Arial" w:eastAsia="Calibri" w:hAnsi="Arial" w:cs="Arial"/>
          <w:color w:val="0D0D0D"/>
          <w:sz w:val="24"/>
          <w:szCs w:val="24"/>
          <w:lang w:val="pt-BR"/>
        </w:rPr>
        <w:lastRenderedPageBreak/>
        <w:tab/>
        <w:t>- Ter fé que sob as aparências do pão e do vinho estão Jesus;</w:t>
      </w:r>
    </w:p>
    <w:p w:rsidR="00D20380" w:rsidRPr="00D20380" w:rsidRDefault="00D20380" w:rsidP="00D20380">
      <w:pPr>
        <w:jc w:val="both"/>
        <w:rPr>
          <w:rFonts w:ascii="Arial" w:eastAsia="Calibri" w:hAnsi="Arial" w:cs="Arial"/>
          <w:color w:val="0D0D0D"/>
          <w:sz w:val="24"/>
          <w:szCs w:val="24"/>
          <w:lang w:val="pt-BR"/>
        </w:rPr>
      </w:pPr>
      <w:r w:rsidRPr="00D20380">
        <w:rPr>
          <w:rFonts w:ascii="Arial" w:eastAsia="Calibri" w:hAnsi="Arial" w:cs="Arial"/>
          <w:color w:val="0D0D0D"/>
          <w:sz w:val="24"/>
          <w:szCs w:val="24"/>
          <w:lang w:val="pt-BR"/>
        </w:rPr>
        <w:tab/>
        <w:t>- Estar disposto a assumir os compromissos de comunhão decorrentes da eucaristia.</w:t>
      </w:r>
    </w:p>
    <w:p w:rsidR="00D20380" w:rsidRPr="00D20380" w:rsidRDefault="00D20380" w:rsidP="00D20380">
      <w:pPr>
        <w:jc w:val="both"/>
        <w:rPr>
          <w:rFonts w:ascii="Arial" w:hAnsi="Arial" w:cs="Arial"/>
          <w:color w:val="0D0D0D" w:themeColor="text1" w:themeTint="F2"/>
          <w:sz w:val="24"/>
          <w:szCs w:val="24"/>
          <w:lang w:val="pt-BR"/>
        </w:rPr>
      </w:pPr>
    </w:p>
    <w:p w:rsidR="00D20380" w:rsidRPr="00D20380" w:rsidRDefault="00D20380" w:rsidP="00D20380">
      <w:pPr>
        <w:jc w:val="center"/>
        <w:rPr>
          <w:rFonts w:ascii="Arial" w:eastAsia="Calibri" w:hAnsi="Arial" w:cs="Arial"/>
          <w:b/>
          <w:color w:val="0D0D0D"/>
          <w:sz w:val="24"/>
          <w:szCs w:val="24"/>
          <w:u w:val="single"/>
          <w:lang w:val="pt-BR"/>
        </w:rPr>
      </w:pPr>
      <w:r w:rsidRPr="00D20380">
        <w:rPr>
          <w:rFonts w:ascii="Arial" w:eastAsia="Calibri" w:hAnsi="Arial" w:cs="Arial"/>
          <w:b/>
          <w:color w:val="0D0D0D"/>
          <w:sz w:val="24"/>
          <w:szCs w:val="24"/>
          <w:u w:val="single"/>
          <w:lang w:val="pt-BR"/>
        </w:rPr>
        <w:t>O MILAGRA EUCARÍSTICO DE LANCIANO</w:t>
      </w:r>
    </w:p>
    <w:p w:rsidR="00D20380" w:rsidRDefault="00D20380" w:rsidP="00D20380">
      <w:pPr>
        <w:pStyle w:val="tituloreportagem"/>
        <w:jc w:val="both"/>
        <w:rPr>
          <w:rFonts w:ascii="Arial" w:hAnsi="Arial" w:cs="Arial"/>
          <w:color w:val="0D0D0D" w:themeColor="text1" w:themeTint="F2"/>
        </w:rPr>
      </w:pPr>
      <w:r w:rsidRPr="00D20380">
        <w:rPr>
          <w:rFonts w:ascii="Arial" w:hAnsi="Arial" w:cs="Arial"/>
          <w:color w:val="0D0D0D"/>
        </w:rPr>
        <w:tab/>
        <w:t>Nossos sacrários mantêm entre nós a realidade da Encarnação: "O Verbo se fez carne e habitou entre nós..." E habita ainda verdadeiramente presente entre nós, não somente de uma maneira espiritual, mas com seu próprio Corpo – "Ave verum corpus, natum de Maria Virgine" canta a Igreja diante do Santíssimo Sacramento: "Salve verdadeiro corpo, nascido da Virgem Maria, corpo que sofreu verdadeiramente e foi verdadeiramente imolado pela salvação dos homens".</w:t>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Pr>
          <w:rFonts w:ascii="Arial" w:hAnsi="Arial" w:cs="Arial"/>
          <w:color w:val="0D0D0D" w:themeColor="text1" w:themeTint="F2"/>
        </w:rPr>
        <w:tab/>
      </w:r>
      <w:r>
        <w:rPr>
          <w:rFonts w:ascii="Arial" w:hAnsi="Arial" w:cs="Arial"/>
          <w:color w:val="0D0D0D" w:themeColor="text1" w:themeTint="F2"/>
        </w:rPr>
        <w:tab/>
      </w:r>
      <w:r w:rsidRPr="00D20380">
        <w:rPr>
          <w:rFonts w:ascii="Arial" w:hAnsi="Arial" w:cs="Arial"/>
          <w:color w:val="0D0D0D"/>
        </w:rPr>
        <w:t xml:space="preserve">Um milagre bem destinado ao nosso tempo de incredulidade. Pois, como diz São Paulo, os milagres são feitos não para aqueles que crêem, mas para os que não crêem. Hoje em dia, um certo número de cristãos querem admitir, a exemplo dos protestantes, apenas uma presença espiritual do Cristo na alma daquele que comunga, os sinais sacramentais do pão e do vinho consagrados seriam puros símbolos, tal como a água do batismo, que não é e não permanece senão simples água, ainda que significando e realizando pela palavra que a acompanha – a purificação da alma.. É uma falta de fé profunda na presença real, e portanto, na palavra onipotente do Cristo: "Isto é meu Corpo! Isto é meu sangue!". </w:t>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t>Em uma igrejinha da cidade de Lanciano, igreja dedicada a São Legoziano (que se identifica como o soldado que transpassou o coração de Cristo com a lança na cruz), no VIII século, um monge basiliano durante a celebração da Missa, depois de ter realizado a dupla consagração do pão e do vinho, começou a duvidar da presença na hóstia e no cálice, do Corpo e do Sangue do Salvador. Foi então que se realizou o milagre: diante dos olhos do padre, a hóstia se tornou um pedaço de carne viva; e no cálice o vinho consagrado torna-se verdadeiro sangue, coagulando-se em cinco pedrinhas irregulares de formas e tamanhos diferentes. Conservaram se esta carne e este sangue milagrosos, e no correr dos séculos várias pesquisas eclesiásticas foram realizadas.</w:t>
      </w:r>
    </w:p>
    <w:p w:rsidR="00D20380" w:rsidRPr="00D20380" w:rsidRDefault="00D20380" w:rsidP="00D20380">
      <w:pPr>
        <w:pStyle w:val="tituloreportagem"/>
        <w:jc w:val="both"/>
        <w:rPr>
          <w:rFonts w:ascii="Arial" w:hAnsi="Arial" w:cs="Arial"/>
          <w:color w:val="0D0D0D"/>
        </w:rPr>
      </w:pPr>
      <w:r w:rsidRPr="00D20380">
        <w:rPr>
          <w:rFonts w:ascii="Arial" w:hAnsi="Arial" w:cs="Arial"/>
          <w:color w:val="0D0D0D"/>
        </w:rPr>
        <w:t>Quiseram, em nossos dias, verificar a autenticidade do milagre, e 18 de novembro de 1970, os Frades Menores Conventuais que têm a seu cuidado a igreja do Milagre decidiram, com a autorização de Roma, a confiar a um grupo de peritos a análise científica daquelas relíquias, datadas de doze séculos. As pesquisas foram feitas em laboratório, com estrito rigor, por dois professores. Em 4 de março de 1971, estes cientistas davam suas conclusões, que em inúmeras revistas de ciência, do mundo inteiro divulgaram em seguida.</w:t>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t xml:space="preserve">"A Carne é verdadeiramente carne. O Sangue é verdadeiro sangue. Um e outro são carne e sangue humanos. A carne e o sangue são do mesmo grupo sangüíneo (AB). A carne e o sangue são de uma pessoa viva. O diagrama deste sangue corresponde a de um sangue humano que tenha sido retirado de um corpo humano naquele dia mesmo. A Carne é constituída de tecido muscular do coração (miocárdio). A conservação destas </w:t>
      </w:r>
      <w:r w:rsidRPr="00D20380">
        <w:rPr>
          <w:rFonts w:ascii="Arial" w:hAnsi="Arial" w:cs="Arial"/>
          <w:color w:val="0D0D0D"/>
        </w:rPr>
        <w:lastRenderedPageBreak/>
        <w:t>relíquias, deixadas em estado natural durante séculos e expostas à ação de agentes físicos, atmosféricos e biológicos, permanece um fenômen</w:t>
      </w:r>
      <w:r>
        <w:rPr>
          <w:rFonts w:ascii="Arial" w:hAnsi="Arial" w:cs="Arial"/>
          <w:color w:val="0D0D0D" w:themeColor="text1" w:themeTint="F2"/>
        </w:rPr>
        <w:t>o extraordinário".</w:t>
      </w:r>
      <w:r>
        <w:rPr>
          <w:rFonts w:ascii="Arial" w:hAnsi="Arial" w:cs="Arial"/>
          <w:color w:val="0D0D0D" w:themeColor="text1" w:themeTint="F2"/>
        </w:rPr>
        <w:tab/>
      </w:r>
      <w:r w:rsidRPr="00D20380">
        <w:rPr>
          <w:rFonts w:ascii="Arial" w:hAnsi="Arial" w:cs="Arial"/>
          <w:color w:val="0D0D0D"/>
        </w:rPr>
        <w:t>Fica-se estupefato diante de tais conclusões, que manifestam de maneira evidente e precisa a autenticidade deste milagre eucarístico. Antes mesmo de as darem a conhecer de modo oficial, os peritos, no fim de sua analises, enviaram aos Padres Franciscanos de Lanciano o seguinte telegrama: “Et Verbum caro factum est" (E "o Verbo se fez carne”).</w:t>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t>Outro detalhe inexplicável: pesando-se as pedrinhas de sangue coagulado (e todos são de tamanhos diferentes) cada uma delas tem exatamente o mesmo peso das cinco pedrinhas juntas!</w:t>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r>
      <w:r w:rsidRPr="00D20380">
        <w:rPr>
          <w:rFonts w:ascii="Arial" w:hAnsi="Arial" w:cs="Arial"/>
          <w:color w:val="0D0D0D"/>
        </w:rPr>
        <w:tab/>
        <w:t xml:space="preserve">Jesus o prometeu: "Eis que estou convosco até a consumação dos séculos”. </w:t>
      </w:r>
    </w:p>
    <w:p w:rsidR="00D20380" w:rsidRPr="00D20380" w:rsidRDefault="00D20380" w:rsidP="00D20380">
      <w:pPr>
        <w:jc w:val="both"/>
        <w:rPr>
          <w:rFonts w:ascii="Arial" w:eastAsia="Calibri" w:hAnsi="Arial" w:cs="Arial"/>
          <w:color w:val="0D0D0D"/>
          <w:sz w:val="24"/>
          <w:szCs w:val="24"/>
          <w:lang w:val="pt-BR"/>
        </w:rPr>
      </w:pPr>
    </w:p>
    <w:p w:rsidR="00F62567" w:rsidRDefault="00F62567" w:rsidP="00F62567">
      <w:pPr>
        <w:jc w:val="both"/>
        <w:rPr>
          <w:rFonts w:ascii="Arial" w:hAnsi="Arial" w:cs="Arial"/>
          <w:b/>
          <w:color w:val="0D0D0D" w:themeColor="text1" w:themeTint="F2"/>
          <w:sz w:val="24"/>
          <w:szCs w:val="24"/>
          <w:lang w:val="pt-BR"/>
        </w:rPr>
      </w:pPr>
    </w:p>
    <w:p w:rsidR="00592E76" w:rsidRDefault="00592E76" w:rsidP="00D20380">
      <w:pPr>
        <w:rPr>
          <w:rFonts w:ascii="Arial" w:hAnsi="Arial" w:cs="Arial"/>
          <w:b/>
          <w:i/>
          <w:color w:val="0D0D0D" w:themeColor="text1" w:themeTint="F2"/>
          <w:sz w:val="28"/>
          <w:szCs w:val="28"/>
          <w:lang w:val="pt-BR"/>
        </w:rPr>
      </w:pPr>
    </w:p>
    <w:p w:rsidR="00592E76" w:rsidRDefault="00592E76" w:rsidP="00D20380">
      <w:pPr>
        <w:rPr>
          <w:rFonts w:ascii="Arial" w:hAnsi="Arial" w:cs="Arial"/>
          <w:b/>
          <w:i/>
          <w:color w:val="0D0D0D" w:themeColor="text1" w:themeTint="F2"/>
          <w:sz w:val="28"/>
          <w:szCs w:val="28"/>
          <w:lang w:val="pt-BR"/>
        </w:rPr>
      </w:pPr>
    </w:p>
    <w:p w:rsidR="00592E76" w:rsidRDefault="00592E76" w:rsidP="00D20380">
      <w:pPr>
        <w:rPr>
          <w:rFonts w:ascii="Arial" w:hAnsi="Arial" w:cs="Arial"/>
          <w:b/>
          <w:i/>
          <w:color w:val="0D0D0D" w:themeColor="text1" w:themeTint="F2"/>
          <w:sz w:val="28"/>
          <w:szCs w:val="28"/>
          <w:lang w:val="pt-BR"/>
        </w:rPr>
      </w:pPr>
    </w:p>
    <w:p w:rsidR="00D20380" w:rsidRPr="00592E76" w:rsidRDefault="00D20380" w:rsidP="00D20380">
      <w:pPr>
        <w:rPr>
          <w:rFonts w:ascii="Arial" w:hAnsi="Arial" w:cs="Arial"/>
          <w:b/>
          <w:bCs/>
          <w:i/>
          <w:iCs/>
          <w:sz w:val="24"/>
          <w:szCs w:val="24"/>
          <w:lang w:val="pt-BR"/>
        </w:rPr>
      </w:pPr>
      <w:r w:rsidRPr="00592E76">
        <w:rPr>
          <w:rFonts w:ascii="Arial" w:hAnsi="Arial" w:cs="Arial"/>
          <w:b/>
          <w:i/>
          <w:color w:val="0D0D0D" w:themeColor="text1" w:themeTint="F2"/>
          <w:sz w:val="24"/>
          <w:szCs w:val="24"/>
          <w:lang w:val="pt-BR"/>
        </w:rPr>
        <w:t xml:space="preserve">Capitulo 10- </w:t>
      </w:r>
      <w:r w:rsidRPr="00592E76">
        <w:rPr>
          <w:rFonts w:ascii="Arial" w:hAnsi="Arial" w:cs="Arial"/>
          <w:b/>
          <w:i/>
          <w:sz w:val="24"/>
          <w:szCs w:val="24"/>
          <w:lang w:val="pt-BR"/>
        </w:rPr>
        <w:t xml:space="preserve">Outros Termos Litúrgicos </w:t>
      </w:r>
    </w:p>
    <w:p w:rsidR="00D20380" w:rsidRPr="00592E76" w:rsidRDefault="00D20380" w:rsidP="00D20380">
      <w:pPr>
        <w:rPr>
          <w:rFonts w:ascii="Arial" w:hAnsi="Arial" w:cs="Arial"/>
          <w:b/>
          <w:bCs/>
          <w:i/>
          <w:iCs/>
          <w:sz w:val="24"/>
          <w:szCs w:val="24"/>
          <w:lang w:val="pt-BR"/>
        </w:rPr>
      </w:pP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 xml:space="preserve">Aleluia: </w:t>
      </w:r>
      <w:r w:rsidRPr="00592E76">
        <w:rPr>
          <w:rFonts w:ascii="Arial" w:hAnsi="Arial" w:cs="Arial"/>
          <w:sz w:val="24"/>
          <w:szCs w:val="24"/>
          <w:lang w:val="pt-BR"/>
        </w:rPr>
        <w:t>Palavra hebraica</w:t>
      </w:r>
      <w:r w:rsidRPr="00592E76">
        <w:rPr>
          <w:rFonts w:ascii="Arial" w:hAnsi="Arial" w:cs="Arial"/>
          <w:i/>
          <w:iCs/>
          <w:sz w:val="24"/>
          <w:szCs w:val="24"/>
          <w:lang w:val="pt-BR"/>
        </w:rPr>
        <w:t xml:space="preserve"> - Louvai o </w:t>
      </w:r>
      <w:r w:rsidR="00592E76" w:rsidRPr="00592E76">
        <w:rPr>
          <w:rFonts w:ascii="Arial" w:hAnsi="Arial" w:cs="Arial"/>
          <w:i/>
          <w:iCs/>
          <w:sz w:val="24"/>
          <w:szCs w:val="24"/>
          <w:lang w:val="pt-BR"/>
        </w:rPr>
        <w:t>Senhor</w:t>
      </w:r>
      <w:r w:rsidR="00592E76" w:rsidRPr="00592E76">
        <w:rPr>
          <w:rFonts w:ascii="Arial" w:hAnsi="Arial" w:cs="Arial"/>
          <w:b/>
          <w:bCs/>
          <w:i/>
          <w:iCs/>
          <w:sz w:val="24"/>
          <w:szCs w:val="24"/>
          <w:lang w:val="pt-BR"/>
        </w:rPr>
        <w:t xml:space="preserve">. </w:t>
      </w:r>
      <w:r w:rsidRPr="00592E76">
        <w:rPr>
          <w:rFonts w:ascii="Arial" w:hAnsi="Arial" w:cs="Arial"/>
          <w:sz w:val="24"/>
          <w:szCs w:val="24"/>
          <w:lang w:val="pt-BR"/>
        </w:rPr>
        <w:t xml:space="preserve">É uma expressão de alegria que se usa principalmente na aclamação ao Evangelho: no oficio, muitas vezes; abundantemente no tempo </w:t>
      </w:r>
      <w:r w:rsidR="00592E76" w:rsidRPr="00592E76">
        <w:rPr>
          <w:rFonts w:ascii="Arial" w:hAnsi="Arial" w:cs="Arial"/>
          <w:sz w:val="24"/>
          <w:szCs w:val="24"/>
          <w:lang w:val="pt-BR"/>
        </w:rPr>
        <w:t xml:space="preserve">pascal. </w:t>
      </w:r>
      <w:r w:rsidRPr="00592E76">
        <w:rPr>
          <w:rFonts w:ascii="Arial" w:hAnsi="Arial" w:cs="Arial"/>
          <w:sz w:val="24"/>
          <w:szCs w:val="24"/>
          <w:lang w:val="pt-BR"/>
        </w:rPr>
        <w:t xml:space="preserve">Não se usa no tempo da quaresma. </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 xml:space="preserve"> Amém:</w:t>
      </w:r>
      <w:r w:rsidRPr="00592E76">
        <w:rPr>
          <w:rFonts w:ascii="Arial" w:hAnsi="Arial" w:cs="Arial"/>
          <w:sz w:val="24"/>
          <w:szCs w:val="24"/>
          <w:lang w:val="pt-BR"/>
        </w:rPr>
        <w:t xml:space="preserve"> Pala hebraica que alguns traduzem por assim seja, </w:t>
      </w:r>
      <w:r w:rsidR="00592E76" w:rsidRPr="00592E76">
        <w:rPr>
          <w:rFonts w:ascii="Arial" w:hAnsi="Arial" w:cs="Arial"/>
          <w:sz w:val="24"/>
          <w:szCs w:val="24"/>
          <w:lang w:val="pt-BR"/>
        </w:rPr>
        <w:t xml:space="preserve">aconteça. </w:t>
      </w:r>
      <w:r w:rsidRPr="00592E76">
        <w:rPr>
          <w:rFonts w:ascii="Arial" w:hAnsi="Arial" w:cs="Arial"/>
          <w:sz w:val="24"/>
          <w:szCs w:val="24"/>
          <w:lang w:val="pt-BR"/>
        </w:rPr>
        <w:t xml:space="preserve">Está palavra não se </w:t>
      </w:r>
      <w:r w:rsidR="00592E76" w:rsidRPr="00592E76">
        <w:rPr>
          <w:rFonts w:ascii="Arial" w:hAnsi="Arial" w:cs="Arial"/>
          <w:sz w:val="24"/>
          <w:szCs w:val="24"/>
          <w:lang w:val="pt-BR"/>
        </w:rPr>
        <w:t xml:space="preserve">traduz. </w:t>
      </w:r>
      <w:r w:rsidRPr="00592E76">
        <w:rPr>
          <w:rFonts w:ascii="Arial" w:hAnsi="Arial" w:cs="Arial"/>
          <w:sz w:val="24"/>
          <w:szCs w:val="24"/>
          <w:lang w:val="pt-BR"/>
        </w:rPr>
        <w:t xml:space="preserve">O Apocalipse (3.14) chama Jesus de o </w:t>
      </w:r>
      <w:r w:rsidRPr="00592E76">
        <w:rPr>
          <w:rFonts w:ascii="Arial" w:hAnsi="Arial" w:cs="Arial"/>
          <w:i/>
          <w:iCs/>
          <w:sz w:val="24"/>
          <w:szCs w:val="24"/>
          <w:lang w:val="pt-BR"/>
        </w:rPr>
        <w:t>Amém</w:t>
      </w:r>
      <w:r w:rsidRPr="00592E76">
        <w:rPr>
          <w:rFonts w:ascii="Arial" w:hAnsi="Arial" w:cs="Arial"/>
          <w:sz w:val="24"/>
          <w:szCs w:val="24"/>
          <w:lang w:val="pt-BR"/>
        </w:rPr>
        <w:t xml:space="preserve">, e a 2ª Carta aos Coríntios (1.20) afirma que é em Jesus que dizemos </w:t>
      </w:r>
      <w:r w:rsidRPr="00592E76">
        <w:rPr>
          <w:rFonts w:ascii="Arial" w:hAnsi="Arial" w:cs="Arial"/>
          <w:i/>
          <w:iCs/>
          <w:sz w:val="24"/>
          <w:szCs w:val="24"/>
          <w:lang w:val="pt-BR"/>
        </w:rPr>
        <w:t>Amém</w:t>
      </w:r>
      <w:r w:rsidRPr="00592E76">
        <w:rPr>
          <w:rFonts w:ascii="Arial" w:hAnsi="Arial" w:cs="Arial"/>
          <w:sz w:val="24"/>
          <w:szCs w:val="24"/>
          <w:lang w:val="pt-BR"/>
        </w:rPr>
        <w:t xml:space="preserve">.Santo Agostinho diz que o nosso </w:t>
      </w:r>
      <w:r w:rsidRPr="00592E76">
        <w:rPr>
          <w:rFonts w:ascii="Arial" w:hAnsi="Arial" w:cs="Arial"/>
          <w:i/>
          <w:iCs/>
          <w:sz w:val="24"/>
          <w:szCs w:val="24"/>
          <w:lang w:val="pt-BR"/>
        </w:rPr>
        <w:t>Amém</w:t>
      </w:r>
      <w:r w:rsidRPr="00592E76">
        <w:rPr>
          <w:rFonts w:ascii="Arial" w:hAnsi="Arial" w:cs="Arial"/>
          <w:sz w:val="24"/>
          <w:szCs w:val="24"/>
          <w:lang w:val="pt-BR"/>
        </w:rPr>
        <w:t xml:space="preserve"> é a nossa assinatura, o nosso compromisso.</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Antífona:</w:t>
      </w:r>
      <w:r w:rsidRPr="00592E76">
        <w:rPr>
          <w:rFonts w:ascii="Arial" w:hAnsi="Arial" w:cs="Arial"/>
          <w:sz w:val="24"/>
          <w:szCs w:val="24"/>
          <w:lang w:val="pt-BR"/>
        </w:rPr>
        <w:t xml:space="preserve"> Texto curto antes e depois de cada salmo da Liturgia das Horas, que exprime sua idéia principal.</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Cânon da Missa:</w:t>
      </w:r>
      <w:r w:rsidRPr="00592E76">
        <w:rPr>
          <w:rFonts w:ascii="Arial" w:hAnsi="Arial" w:cs="Arial"/>
          <w:sz w:val="24"/>
          <w:szCs w:val="24"/>
          <w:lang w:val="pt-BR"/>
        </w:rPr>
        <w:t xml:space="preserve"> Oração eucarística da missa.</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Catecumenato:</w:t>
      </w:r>
      <w:r w:rsidRPr="00592E76">
        <w:rPr>
          <w:rFonts w:ascii="Arial" w:hAnsi="Arial" w:cs="Arial"/>
          <w:sz w:val="24"/>
          <w:szCs w:val="24"/>
          <w:lang w:val="pt-BR"/>
        </w:rPr>
        <w:t xml:space="preserve"> Tempo de iniciação á vida cristã e preparação para o batismo.</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 xml:space="preserve">Concelebração: </w:t>
      </w:r>
      <w:r w:rsidRPr="00592E76">
        <w:rPr>
          <w:rFonts w:ascii="Arial" w:hAnsi="Arial" w:cs="Arial"/>
          <w:sz w:val="24"/>
          <w:szCs w:val="24"/>
          <w:lang w:val="pt-BR"/>
        </w:rPr>
        <w:t>Celebração simultânea de mais de um sacerdote à mesma missa.</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Doxologia:</w:t>
      </w:r>
      <w:r w:rsidRPr="00592E76">
        <w:rPr>
          <w:rFonts w:ascii="Arial" w:hAnsi="Arial" w:cs="Arial"/>
          <w:sz w:val="24"/>
          <w:szCs w:val="24"/>
          <w:lang w:val="pt-BR"/>
        </w:rPr>
        <w:t xml:space="preserve"> Formula de louvor que geralmente se usa em honra a Santíssima Trindade. Na liturgia recebem o nome doxologia o “Glória ao Pai ...”, “Glória a Deus nas alturas” e o “Por Cristo, com Cristo em Cristo...., no final da oração eucarística.</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lastRenderedPageBreak/>
        <w:t>Cruxiferario:</w:t>
      </w:r>
      <w:r w:rsidRPr="00592E76">
        <w:rPr>
          <w:rFonts w:ascii="Arial" w:hAnsi="Arial" w:cs="Arial"/>
          <w:sz w:val="24"/>
          <w:szCs w:val="24"/>
          <w:lang w:val="pt-BR"/>
        </w:rPr>
        <w:t xml:space="preserve"> Aquele que leva a cruz nas procissões.</w:t>
      </w:r>
    </w:p>
    <w:p w:rsidR="00592E76" w:rsidRPr="00592E76" w:rsidRDefault="00592E76" w:rsidP="00D20380">
      <w:pPr>
        <w:rPr>
          <w:rFonts w:ascii="Arial" w:hAnsi="Arial" w:cs="Arial"/>
          <w:sz w:val="24"/>
          <w:szCs w:val="24"/>
          <w:lang w:val="pt-BR"/>
        </w:rPr>
      </w:pPr>
      <w:r w:rsidRPr="00592E76">
        <w:rPr>
          <w:rFonts w:ascii="Arial" w:hAnsi="Arial" w:cs="Arial"/>
          <w:b/>
          <w:sz w:val="24"/>
          <w:szCs w:val="24"/>
          <w:lang w:val="pt-BR"/>
        </w:rPr>
        <w:t>Ceroferário:</w:t>
      </w:r>
      <w:r w:rsidRPr="00592E76">
        <w:rPr>
          <w:rFonts w:ascii="Arial" w:hAnsi="Arial" w:cs="Arial"/>
          <w:sz w:val="24"/>
          <w:szCs w:val="24"/>
          <w:lang w:val="pt-BR"/>
        </w:rPr>
        <w:t xml:space="preserve"> Aquele que leva as toxa nas procissões.</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Epiclese:</w:t>
      </w:r>
      <w:r w:rsidRPr="00592E76">
        <w:rPr>
          <w:rFonts w:ascii="Arial" w:hAnsi="Arial" w:cs="Arial"/>
          <w:sz w:val="24"/>
          <w:szCs w:val="24"/>
          <w:lang w:val="pt-BR"/>
        </w:rPr>
        <w:t xml:space="preserve"> Oração da missa com a qual se invoca a  descida do Espírito Santo para que ele, antes da consagração, santifique as oferendas, e após a consagração santifique e associe a assembléia dos fieis à vida de Cristo.</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Epistola:</w:t>
      </w:r>
      <w:r w:rsidRPr="00592E76">
        <w:rPr>
          <w:rFonts w:ascii="Arial" w:hAnsi="Arial" w:cs="Arial"/>
          <w:sz w:val="24"/>
          <w:szCs w:val="24"/>
          <w:lang w:val="pt-BR"/>
        </w:rPr>
        <w:t xml:space="preserve"> Na antiguidade, comunicação escrita se qualquer tipo. O Novo Testamento contém vinte e uma epistolas ou cartas. As epistolas normalmente tratam de temas gerais e são dirigidas não a uma pessoa em particular, mas ao público em geral.</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Exéquias:</w:t>
      </w:r>
      <w:r w:rsidRPr="00592E76">
        <w:rPr>
          <w:rFonts w:ascii="Arial" w:hAnsi="Arial" w:cs="Arial"/>
          <w:sz w:val="24"/>
          <w:szCs w:val="24"/>
          <w:lang w:val="pt-BR"/>
        </w:rPr>
        <w:t xml:space="preserve"> Ritos em favor dos fieis falecidos.</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Hosana:</w:t>
      </w:r>
      <w:r w:rsidRPr="00592E76">
        <w:rPr>
          <w:rFonts w:ascii="Arial" w:hAnsi="Arial" w:cs="Arial"/>
          <w:sz w:val="24"/>
          <w:szCs w:val="24"/>
          <w:lang w:val="pt-BR"/>
        </w:rPr>
        <w:t xml:space="preserve"> Palavra de origem hebraica que significa </w:t>
      </w:r>
      <w:r w:rsidRPr="00592E76">
        <w:rPr>
          <w:rFonts w:ascii="Arial" w:hAnsi="Arial" w:cs="Arial"/>
          <w:i/>
          <w:iCs/>
          <w:sz w:val="24"/>
          <w:szCs w:val="24"/>
          <w:lang w:val="pt-BR"/>
        </w:rPr>
        <w:t>salva-nos, por favor !</w:t>
      </w:r>
      <w:r w:rsidRPr="00592E76">
        <w:rPr>
          <w:rFonts w:ascii="Arial" w:hAnsi="Arial" w:cs="Arial"/>
          <w:sz w:val="24"/>
          <w:szCs w:val="24"/>
          <w:lang w:val="pt-BR"/>
        </w:rPr>
        <w:t>. Foi proclamada pelas multidões que foram ao encontro de Jesus em sua entrada solene a Jerusalém, pra indicar sua rela dignidade messiânica (cf. Mateus 21.9). Esta palavra aparece após o prefacio, na aclamação: Santo, Santo, Santo...</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Kyrie Eleison:</w:t>
      </w:r>
      <w:r w:rsidRPr="00592E76">
        <w:rPr>
          <w:rFonts w:ascii="Arial" w:hAnsi="Arial" w:cs="Arial"/>
          <w:sz w:val="24"/>
          <w:szCs w:val="24"/>
          <w:lang w:val="pt-BR"/>
        </w:rPr>
        <w:t xml:space="preserve"> Expressão grega que significa </w:t>
      </w:r>
      <w:r w:rsidRPr="00592E76">
        <w:rPr>
          <w:rFonts w:ascii="Arial" w:hAnsi="Arial" w:cs="Arial"/>
          <w:i/>
          <w:iCs/>
          <w:sz w:val="24"/>
          <w:szCs w:val="24"/>
          <w:lang w:val="pt-BR"/>
        </w:rPr>
        <w:t>Senhor, piedade</w:t>
      </w:r>
      <w:r w:rsidRPr="00592E76">
        <w:rPr>
          <w:rFonts w:ascii="Arial" w:hAnsi="Arial" w:cs="Arial"/>
          <w:sz w:val="24"/>
          <w:szCs w:val="24"/>
          <w:lang w:val="pt-BR"/>
        </w:rPr>
        <w:t>, é uma invocação antiga mediante a qual os fieis imploram a misericórdia do Senhor.</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Lavabo:</w:t>
      </w:r>
      <w:r w:rsidRPr="00592E76">
        <w:rPr>
          <w:rFonts w:ascii="Arial" w:hAnsi="Arial" w:cs="Arial"/>
          <w:sz w:val="24"/>
          <w:szCs w:val="24"/>
          <w:lang w:val="pt-BR"/>
        </w:rPr>
        <w:t xml:space="preserve"> Ato de lavar as mãos. Na missa, o lavabo se dá após a apresentação das ofertas. Além disso, o lavabo ocorre quando o sacerdote tem necessidade de lavar as mãos, por ocasião do lava-pés, imposição das cinzas, unção das mãos do neo-sacerdote.</w:t>
      </w:r>
    </w:p>
    <w:p w:rsidR="00592E76" w:rsidRPr="00592E76" w:rsidRDefault="00592E76" w:rsidP="00D20380">
      <w:pPr>
        <w:rPr>
          <w:rFonts w:ascii="Arial" w:hAnsi="Arial" w:cs="Arial"/>
          <w:b/>
          <w:bCs/>
          <w:i/>
          <w:iCs/>
          <w:sz w:val="24"/>
          <w:szCs w:val="24"/>
          <w:lang w:val="pt-BR"/>
        </w:rPr>
      </w:pPr>
      <w:r w:rsidRPr="00592E76">
        <w:rPr>
          <w:rFonts w:ascii="Arial" w:hAnsi="Arial" w:cs="Arial"/>
          <w:b/>
          <w:bCs/>
          <w:i/>
          <w:iCs/>
          <w:sz w:val="24"/>
          <w:szCs w:val="24"/>
          <w:lang w:val="pt-BR"/>
        </w:rPr>
        <w:t>Librífero: Aquele que leva o Missal nas procisões e apresenta o para o padre no “Oremos”.</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Memento:</w:t>
      </w:r>
      <w:r w:rsidRPr="00592E76">
        <w:rPr>
          <w:rFonts w:ascii="Arial" w:hAnsi="Arial" w:cs="Arial"/>
          <w:sz w:val="24"/>
          <w:szCs w:val="24"/>
          <w:lang w:val="pt-BR"/>
        </w:rPr>
        <w:t xml:space="preserve"> Parte da oração eucarística em que se recordam os vivos e os falecidos.</w:t>
      </w:r>
    </w:p>
    <w:p w:rsidR="00592E76" w:rsidRPr="00592E76" w:rsidRDefault="00592E76" w:rsidP="00D20380">
      <w:pPr>
        <w:rPr>
          <w:rFonts w:ascii="Arial" w:hAnsi="Arial" w:cs="Arial"/>
          <w:sz w:val="24"/>
          <w:szCs w:val="24"/>
          <w:lang w:val="pt-BR"/>
        </w:rPr>
      </w:pPr>
      <w:r w:rsidRPr="00592E76">
        <w:rPr>
          <w:rFonts w:ascii="Arial" w:hAnsi="Arial" w:cs="Arial"/>
          <w:b/>
          <w:sz w:val="24"/>
          <w:szCs w:val="24"/>
          <w:lang w:val="pt-BR"/>
        </w:rPr>
        <w:t>Naveteiro:</w:t>
      </w:r>
      <w:r w:rsidRPr="00592E76">
        <w:rPr>
          <w:rFonts w:ascii="Arial" w:hAnsi="Arial" w:cs="Arial"/>
          <w:sz w:val="24"/>
          <w:szCs w:val="24"/>
          <w:lang w:val="pt-BR"/>
        </w:rPr>
        <w:t xml:space="preserve"> Aquele que fica encarregado de carregar a naveta.</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Oitava:</w:t>
      </w:r>
      <w:r w:rsidRPr="00592E76">
        <w:rPr>
          <w:rFonts w:ascii="Arial" w:hAnsi="Arial" w:cs="Arial"/>
          <w:sz w:val="24"/>
          <w:szCs w:val="24"/>
          <w:lang w:val="pt-BR"/>
        </w:rPr>
        <w:t xml:space="preserve"> Solenidade de Natal e Páscoa, que se celebram por 8 dias.</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Rubricas:</w:t>
      </w:r>
      <w:r w:rsidRPr="00592E76">
        <w:rPr>
          <w:rFonts w:ascii="Arial" w:hAnsi="Arial" w:cs="Arial"/>
          <w:sz w:val="24"/>
          <w:szCs w:val="24"/>
          <w:lang w:val="pt-BR"/>
        </w:rPr>
        <w:t xml:space="preserve"> Regras ou explicações em vermelho – </w:t>
      </w:r>
      <w:r w:rsidRPr="00592E76">
        <w:rPr>
          <w:rFonts w:ascii="Arial" w:hAnsi="Arial" w:cs="Arial"/>
          <w:i/>
          <w:iCs/>
          <w:sz w:val="24"/>
          <w:szCs w:val="24"/>
          <w:lang w:val="pt-BR"/>
        </w:rPr>
        <w:t xml:space="preserve">rubro </w:t>
      </w:r>
      <w:r w:rsidRPr="00592E76">
        <w:rPr>
          <w:rFonts w:ascii="Arial" w:hAnsi="Arial" w:cs="Arial"/>
          <w:sz w:val="24"/>
          <w:szCs w:val="24"/>
          <w:lang w:val="pt-BR"/>
        </w:rPr>
        <w:t xml:space="preserve">significa </w:t>
      </w:r>
      <w:r w:rsidRPr="00592E76">
        <w:rPr>
          <w:rFonts w:ascii="Arial" w:hAnsi="Arial" w:cs="Arial"/>
          <w:i/>
          <w:iCs/>
          <w:sz w:val="24"/>
          <w:szCs w:val="24"/>
          <w:lang w:val="pt-BR"/>
        </w:rPr>
        <w:t xml:space="preserve">vermelho </w:t>
      </w:r>
      <w:r w:rsidRPr="00592E76">
        <w:rPr>
          <w:rFonts w:ascii="Arial" w:hAnsi="Arial" w:cs="Arial"/>
          <w:sz w:val="24"/>
          <w:szCs w:val="24"/>
          <w:lang w:val="pt-BR"/>
        </w:rPr>
        <w:t>– para o reto desenrolar das ações litúrgicas.</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Sacramentais:</w:t>
      </w:r>
      <w:r w:rsidRPr="00592E76">
        <w:rPr>
          <w:rFonts w:ascii="Arial" w:hAnsi="Arial" w:cs="Arial"/>
          <w:sz w:val="24"/>
          <w:szCs w:val="24"/>
          <w:lang w:val="pt-BR"/>
        </w:rPr>
        <w:t xml:space="preserve"> São sinais sagrados e ações litúrgicas não instituídas por Cristo, mas introduzidas pela Igreja, pra proveito espiritual dos fieis. São sacramentais, entre outros, as diversas bênçãos e os objetos benzidos, assim como a dedicação se uma igreja e a consagração de objetos e paramento s destinados ao culto.</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Sacramentário:</w:t>
      </w:r>
      <w:r w:rsidRPr="00592E76">
        <w:rPr>
          <w:rFonts w:ascii="Arial" w:hAnsi="Arial" w:cs="Arial"/>
          <w:sz w:val="24"/>
          <w:szCs w:val="24"/>
          <w:lang w:val="pt-BR"/>
        </w:rPr>
        <w:t xml:space="preserve"> Livro que engloba os diversos Rituais dos Sacramentos.</w:t>
      </w:r>
    </w:p>
    <w:p w:rsidR="00D20380" w:rsidRPr="00592E76" w:rsidRDefault="00D20380" w:rsidP="00D20380">
      <w:pPr>
        <w:rPr>
          <w:rFonts w:ascii="Arial" w:hAnsi="Arial" w:cs="Arial"/>
          <w:b/>
          <w:bCs/>
          <w:i/>
          <w:iCs/>
          <w:sz w:val="24"/>
          <w:szCs w:val="24"/>
          <w:lang w:val="pt-BR"/>
        </w:rPr>
      </w:pPr>
      <w:r w:rsidRPr="00592E76">
        <w:rPr>
          <w:rFonts w:ascii="Arial" w:hAnsi="Arial" w:cs="Arial"/>
          <w:b/>
          <w:sz w:val="24"/>
          <w:szCs w:val="24"/>
          <w:lang w:val="pt-BR"/>
        </w:rPr>
        <w:t>Turiferário:</w:t>
      </w:r>
      <w:r w:rsidRPr="00592E76">
        <w:rPr>
          <w:rFonts w:ascii="Arial" w:hAnsi="Arial" w:cs="Arial"/>
          <w:b/>
          <w:bCs/>
          <w:i/>
          <w:iCs/>
          <w:sz w:val="24"/>
          <w:szCs w:val="24"/>
          <w:lang w:val="pt-BR"/>
        </w:rPr>
        <w:t xml:space="preserve"> Pessoa que leva o turíbulo.</w:t>
      </w:r>
    </w:p>
    <w:p w:rsidR="00D20380" w:rsidRPr="00592E76" w:rsidRDefault="00D20380" w:rsidP="00D20380">
      <w:pPr>
        <w:rPr>
          <w:rFonts w:ascii="Arial" w:hAnsi="Arial" w:cs="Arial"/>
          <w:sz w:val="24"/>
          <w:szCs w:val="24"/>
          <w:lang w:val="pt-BR"/>
        </w:rPr>
      </w:pPr>
      <w:r w:rsidRPr="00592E76">
        <w:rPr>
          <w:rFonts w:ascii="Arial" w:hAnsi="Arial" w:cs="Arial"/>
          <w:b/>
          <w:bCs/>
          <w:i/>
          <w:iCs/>
          <w:sz w:val="24"/>
          <w:szCs w:val="24"/>
          <w:lang w:val="pt-BR"/>
        </w:rPr>
        <w:t>Viático:</w:t>
      </w:r>
      <w:r w:rsidRPr="00592E76">
        <w:rPr>
          <w:rFonts w:ascii="Arial" w:hAnsi="Arial" w:cs="Arial"/>
          <w:sz w:val="24"/>
          <w:szCs w:val="24"/>
          <w:lang w:val="pt-BR"/>
        </w:rPr>
        <w:t xml:space="preserve"> Comunhão que se leva aos que se encontram gravemente enfermos.</w:t>
      </w:r>
    </w:p>
    <w:p w:rsidR="00D20380" w:rsidRPr="00592E76" w:rsidRDefault="00D20380" w:rsidP="00D20380">
      <w:pPr>
        <w:rPr>
          <w:rFonts w:ascii="Arial" w:hAnsi="Arial" w:cs="Arial"/>
          <w:sz w:val="24"/>
          <w:szCs w:val="24"/>
          <w:lang w:val="pt-BR"/>
        </w:rPr>
      </w:pPr>
    </w:p>
    <w:p w:rsidR="00D20380" w:rsidRPr="00592E76" w:rsidRDefault="00D20380" w:rsidP="00592E76">
      <w:pPr>
        <w:jc w:val="center"/>
        <w:rPr>
          <w:rFonts w:ascii="Arial" w:hAnsi="Arial" w:cs="Arial"/>
          <w:sz w:val="24"/>
          <w:szCs w:val="24"/>
          <w:lang w:val="pt-BR"/>
        </w:rPr>
      </w:pPr>
      <w:r w:rsidRPr="00592E76">
        <w:rPr>
          <w:rFonts w:ascii="Arial" w:hAnsi="Arial" w:cs="Arial"/>
          <w:b/>
          <w:bCs/>
          <w:i/>
          <w:iCs/>
          <w:sz w:val="24"/>
          <w:szCs w:val="24"/>
          <w:u w:val="single"/>
          <w:lang w:val="pt-BR"/>
        </w:rPr>
        <w:t>Atividade 12</w:t>
      </w:r>
    </w:p>
    <w:p w:rsidR="00D20380" w:rsidRPr="00592E76" w:rsidRDefault="00D20380" w:rsidP="00D20380">
      <w:pPr>
        <w:rPr>
          <w:rFonts w:ascii="Arial" w:hAnsi="Arial" w:cs="Arial"/>
          <w:sz w:val="24"/>
          <w:szCs w:val="24"/>
          <w:lang w:val="pt-BR"/>
        </w:rPr>
      </w:pPr>
    </w:p>
    <w:p w:rsidR="00D20380" w:rsidRPr="00592E76" w:rsidRDefault="00D20380" w:rsidP="00D20380">
      <w:pPr>
        <w:rPr>
          <w:rFonts w:ascii="Arial" w:hAnsi="Arial" w:cs="Arial"/>
          <w:sz w:val="24"/>
          <w:szCs w:val="24"/>
          <w:lang w:val="pt-BR"/>
        </w:rPr>
      </w:pPr>
      <w:r w:rsidRPr="00592E76">
        <w:rPr>
          <w:rFonts w:ascii="Arial" w:hAnsi="Arial" w:cs="Arial"/>
          <w:sz w:val="24"/>
          <w:szCs w:val="24"/>
          <w:lang w:val="pt-BR"/>
        </w:rPr>
        <w:t>Para o próximo encontro,escolha breve trecho de uma Epistola e leve-a pra todo o grupo.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380" w:rsidRPr="00592E76" w:rsidRDefault="00D20380" w:rsidP="00D20380">
      <w:pPr>
        <w:rPr>
          <w:rFonts w:ascii="Arial" w:hAnsi="Arial" w:cs="Arial"/>
          <w:sz w:val="24"/>
          <w:szCs w:val="24"/>
          <w:lang w:val="pt-BR"/>
        </w:rPr>
      </w:pPr>
    </w:p>
    <w:p w:rsidR="00D20380" w:rsidRPr="00592E76" w:rsidRDefault="00D20380" w:rsidP="00D20380">
      <w:pPr>
        <w:rPr>
          <w:rFonts w:ascii="Arial" w:hAnsi="Arial" w:cs="Arial"/>
          <w:sz w:val="24"/>
          <w:szCs w:val="24"/>
          <w:lang w:val="pt-BR"/>
        </w:rPr>
      </w:pPr>
    </w:p>
    <w:p w:rsidR="00592E76" w:rsidRPr="00592E76" w:rsidRDefault="00592E76" w:rsidP="00592E76">
      <w:pPr>
        <w:rPr>
          <w:rFonts w:ascii="Arial" w:hAnsi="Arial" w:cs="Arial"/>
          <w:b/>
          <w:i/>
          <w:sz w:val="28"/>
          <w:szCs w:val="28"/>
          <w:lang w:val="pt-BR"/>
        </w:rPr>
      </w:pPr>
      <w:r w:rsidRPr="00592E76">
        <w:rPr>
          <w:rFonts w:ascii="Arial" w:hAnsi="Arial" w:cs="Arial"/>
          <w:b/>
          <w:i/>
          <w:sz w:val="28"/>
          <w:szCs w:val="28"/>
          <w:lang w:val="pt-BR"/>
        </w:rPr>
        <w:t>Capitulo 11- Livros Sagrados</w:t>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São livros que contém os ritos e os textos para diversas celebrações.É importante que sejam tratados com cuidado e respeito, pois é deles que se proclama a Palavra de Deus e se profere a oração da Igreja.</w:t>
      </w:r>
    </w:p>
    <w:p w:rsidR="00592E76" w:rsidRPr="00592E76" w:rsidRDefault="00592E76" w:rsidP="00592E76">
      <w:pPr>
        <w:rPr>
          <w:rFonts w:ascii="Arial" w:hAnsi="Arial" w:cs="Arial"/>
          <w:sz w:val="24"/>
          <w:szCs w:val="24"/>
          <w:lang w:val="pt-BR"/>
        </w:rPr>
      </w:pPr>
      <w:r w:rsidRPr="00592E76">
        <w:rPr>
          <w:rFonts w:ascii="Arial" w:hAnsi="Arial" w:cs="Arial"/>
          <w:b/>
          <w:bCs/>
          <w:i/>
          <w:iCs/>
          <w:sz w:val="24"/>
          <w:szCs w:val="24"/>
          <w:lang w:val="pt-BR"/>
        </w:rPr>
        <w:t xml:space="preserve">Missal: </w:t>
      </w:r>
      <w:r w:rsidRPr="00592E76">
        <w:rPr>
          <w:rFonts w:ascii="Arial" w:hAnsi="Arial" w:cs="Arial"/>
          <w:sz w:val="24"/>
          <w:szCs w:val="24"/>
          <w:lang w:val="pt-BR"/>
        </w:rPr>
        <w:t>É um livro grande que contém todo o formulário e todas as orações usadas nas celebrações da missa para todo o ano litúrgico.Fitas marcadoras indicam as diversas partes da celebração e pequenas orelhas nas paginas mais usadas auxiliam o ministro a virá-las.O Missal contém:</w:t>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Rito da Missa (partes fixas):</w:t>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Próprio do tempo: advento, natal, quaresma, tempo comum, etc;</w:t>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Próprio dos santos;</w:t>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Vasta coleção de prefácios;</w:t>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Varias orações eucarísticas;</w:t>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Missas rituais: Batismo, confirmação, profissão religiosa, etc;</w:t>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Missas e orações para diversas necessidades: pelo papa, pelos bispos, pelos governantes, pela conservação da paz e da justiça, etc;</w:t>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Missas votivas: Santíssima Trindade, Espírito Santo, Nossa Senhora, etc;</w:t>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Missas dos fieis defuntos.</w:t>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lastRenderedPageBreak/>
        <w:t xml:space="preserve">No inicio, o Missal apresenta longa e preciosa introdução contendo a </w:t>
      </w:r>
      <w:r w:rsidRPr="00592E76">
        <w:rPr>
          <w:rFonts w:ascii="Arial" w:hAnsi="Arial" w:cs="Arial"/>
          <w:i/>
          <w:iCs/>
          <w:sz w:val="24"/>
          <w:szCs w:val="24"/>
          <w:lang w:val="pt-BR"/>
        </w:rPr>
        <w:t>Instrução Geral</w:t>
      </w:r>
      <w:r w:rsidRPr="00592E76">
        <w:rPr>
          <w:rFonts w:ascii="Arial" w:hAnsi="Arial" w:cs="Arial"/>
          <w:sz w:val="24"/>
          <w:szCs w:val="24"/>
          <w:lang w:val="pt-BR"/>
        </w:rPr>
        <w:t xml:space="preserve"> sobre o Missal Romano e as </w:t>
      </w:r>
      <w:r w:rsidRPr="00592E76">
        <w:rPr>
          <w:rFonts w:ascii="Arial" w:hAnsi="Arial" w:cs="Arial"/>
          <w:i/>
          <w:iCs/>
          <w:sz w:val="24"/>
          <w:szCs w:val="24"/>
          <w:lang w:val="pt-BR"/>
        </w:rPr>
        <w:t>Normas Universais</w:t>
      </w:r>
      <w:r w:rsidRPr="00592E76">
        <w:rPr>
          <w:rFonts w:ascii="Arial" w:hAnsi="Arial" w:cs="Arial"/>
          <w:sz w:val="24"/>
          <w:szCs w:val="24"/>
          <w:lang w:val="pt-BR"/>
        </w:rPr>
        <w:t xml:space="preserve"> para o Ano Litúrgico e o Calendário</w:t>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 xml:space="preserve"> </w:t>
      </w:r>
      <w:r w:rsidRPr="00592E76">
        <w:rPr>
          <w:rFonts w:ascii="Arial" w:hAnsi="Arial" w:cs="Arial"/>
          <w:b/>
          <w:bCs/>
          <w:i/>
          <w:iCs/>
          <w:sz w:val="24"/>
          <w:szCs w:val="24"/>
          <w:lang w:val="pt-BR"/>
        </w:rPr>
        <w:t>Lecionário:</w:t>
      </w:r>
      <w:r w:rsidRPr="00592E76">
        <w:rPr>
          <w:rFonts w:ascii="Arial" w:hAnsi="Arial" w:cs="Arial"/>
          <w:sz w:val="24"/>
          <w:szCs w:val="24"/>
          <w:lang w:val="pt-BR"/>
        </w:rPr>
        <w:t xml:space="preserve"> É o livro que contém todos os textos bíblicos que devem ser proclamados na missa, durante todo o ano litúrgico.São quatro livros:</w:t>
      </w:r>
    </w:p>
    <w:p w:rsidR="00592E76" w:rsidRDefault="00592E76" w:rsidP="00592E76">
      <w:pPr>
        <w:rPr>
          <w:rFonts w:ascii="Arial" w:hAnsi="Arial" w:cs="Arial"/>
          <w:sz w:val="24"/>
          <w:szCs w:val="24"/>
          <w:lang w:val="pt-BR"/>
        </w:rPr>
      </w:pPr>
      <w:r w:rsidRPr="00592E76">
        <w:rPr>
          <w:rFonts w:ascii="Arial" w:hAnsi="Arial" w:cs="Arial"/>
          <w:b/>
          <w:bCs/>
          <w:i/>
          <w:iCs/>
          <w:sz w:val="24"/>
          <w:szCs w:val="24"/>
          <w:lang w:val="pt-BR"/>
        </w:rPr>
        <w:t>Lecionário Dominical:</w:t>
      </w:r>
      <w:r w:rsidRPr="00592E76">
        <w:rPr>
          <w:rFonts w:ascii="Arial" w:hAnsi="Arial" w:cs="Arial"/>
          <w:sz w:val="24"/>
          <w:szCs w:val="24"/>
          <w:lang w:val="pt-BR"/>
        </w:rPr>
        <w:t xml:space="preserve"> compreende as leituras para as missas dos domingos e de algumas solenidades e festas.Toda missa dominical apresenta três leituras, mas o salmo responsorial: a primeira leitura do Antigo Testamento (salvo no tempo pascal em que se lê Atos dos Apóstolos); a segunda leitura, da Carta dos Apóstolos ou Apocalipse; a terceira leitura é o Evangelho.Para que haja uma leitura variada e abundante da Sagrada Escritura, A Igreja propõe, para os domingos e festas,um ciclo A, B, C. Ao Ano A, corresponde as leituras de São Mateus; ao Ano B, corresponde as leituras de São Marcos e de São João; ao Ano C correspondem a leituras de São Lucas.O Evangelho de São João é geralmente proclamada nos tempos especiais (advento, quaresma, tempo pascal) e nas grandes festas.</w:t>
      </w:r>
    </w:p>
    <w:p w:rsidR="00592E76" w:rsidRPr="00592E76" w:rsidRDefault="00592E76" w:rsidP="00592E76">
      <w:pPr>
        <w:rPr>
          <w:rFonts w:ascii="Arial" w:hAnsi="Arial" w:cs="Arial"/>
          <w:sz w:val="24"/>
          <w:szCs w:val="24"/>
          <w:lang w:val="pt-BR"/>
        </w:rPr>
      </w:pPr>
      <w:r w:rsidRPr="00592E76">
        <w:rPr>
          <w:rFonts w:ascii="Arial" w:hAnsi="Arial" w:cs="Arial"/>
          <w:b/>
          <w:bCs/>
          <w:i/>
          <w:iCs/>
          <w:sz w:val="24"/>
          <w:szCs w:val="24"/>
          <w:lang w:val="pt-BR"/>
        </w:rPr>
        <w:t xml:space="preserve">Lecionário Semanal: </w:t>
      </w:r>
      <w:r w:rsidRPr="00592E76">
        <w:rPr>
          <w:rFonts w:ascii="Arial" w:hAnsi="Arial" w:cs="Arial"/>
          <w:sz w:val="24"/>
          <w:szCs w:val="24"/>
          <w:lang w:val="pt-BR"/>
        </w:rPr>
        <w:t>contém as leituras para os dias da semana de todo o Ano Litúrgico. A primeira leitura o salmo responsorial de casa dia estão classificadas por ano par e ano ímpar.O Evangelho é o mesmo para os dois anos.</w:t>
      </w:r>
    </w:p>
    <w:p w:rsidR="00592E76" w:rsidRPr="00592E76" w:rsidRDefault="00592E76" w:rsidP="00592E76">
      <w:pPr>
        <w:rPr>
          <w:rFonts w:ascii="Arial" w:hAnsi="Arial" w:cs="Arial"/>
          <w:sz w:val="24"/>
          <w:szCs w:val="24"/>
          <w:lang w:val="pt-BR"/>
        </w:rPr>
      </w:pPr>
      <w:r w:rsidRPr="00592E76">
        <w:rPr>
          <w:rFonts w:ascii="Arial" w:hAnsi="Arial" w:cs="Arial"/>
          <w:b/>
          <w:bCs/>
          <w:i/>
          <w:iCs/>
          <w:sz w:val="24"/>
          <w:szCs w:val="24"/>
          <w:lang w:val="pt-BR"/>
        </w:rPr>
        <w:t>Lecionário Santoral:</w:t>
      </w:r>
      <w:r w:rsidRPr="00592E76">
        <w:rPr>
          <w:rFonts w:ascii="Arial" w:hAnsi="Arial" w:cs="Arial"/>
          <w:sz w:val="24"/>
          <w:szCs w:val="24"/>
          <w:lang w:val="pt-BR"/>
        </w:rPr>
        <w:t xml:space="preserve"> contém as leituras pra solenidades e festas dos santos.Estão aí incluídas também as leituras para o uso na administração dos sacramentos e para diversas circunstâncias.</w:t>
      </w:r>
    </w:p>
    <w:p w:rsidR="00592E76" w:rsidRDefault="00592E76" w:rsidP="00592E76">
      <w:pPr>
        <w:rPr>
          <w:rFonts w:ascii="Arial" w:hAnsi="Arial" w:cs="Arial"/>
          <w:sz w:val="24"/>
          <w:szCs w:val="24"/>
          <w:lang w:val="pt-BR"/>
        </w:rPr>
      </w:pPr>
      <w:r w:rsidRPr="00592E76">
        <w:rPr>
          <w:rFonts w:ascii="Arial" w:hAnsi="Arial" w:cs="Arial"/>
          <w:b/>
          <w:bCs/>
          <w:i/>
          <w:iCs/>
          <w:sz w:val="24"/>
          <w:szCs w:val="24"/>
          <w:lang w:val="pt-BR"/>
        </w:rPr>
        <w:t>Lecionário do Pontifical Romano:</w:t>
      </w:r>
      <w:r w:rsidRPr="00592E76">
        <w:rPr>
          <w:rFonts w:ascii="Arial" w:hAnsi="Arial" w:cs="Arial"/>
          <w:sz w:val="24"/>
          <w:szCs w:val="24"/>
          <w:lang w:val="pt-BR"/>
        </w:rPr>
        <w:t xml:space="preserve"> contém as leituras que acompanham o Pontifical Romano.O Pontifical Romano É um livro que agrupa diversos livros litúrgicos usados nas celebrações presididas pelo bispo, por exemplo, crisma, ordenações, instituição de ministros,etc... </w:t>
      </w:r>
      <w:r w:rsidRPr="00592E76">
        <w:rPr>
          <w:rFonts w:ascii="Arial" w:hAnsi="Arial" w:cs="Arial"/>
          <w:b/>
          <w:bCs/>
          <w:i/>
          <w:iCs/>
          <w:sz w:val="24"/>
          <w:szCs w:val="24"/>
          <w:lang w:val="pt-BR"/>
        </w:rPr>
        <w:t xml:space="preserve"> </w:t>
      </w:r>
      <w:r w:rsidRPr="00592E76">
        <w:rPr>
          <w:rFonts w:ascii="Arial" w:hAnsi="Arial" w:cs="Arial"/>
          <w:sz w:val="24"/>
          <w:szCs w:val="24"/>
          <w:lang w:val="pt-BR"/>
        </w:rPr>
        <w:t xml:space="preserve">    </w:t>
      </w:r>
    </w:p>
    <w:p w:rsidR="00592E76" w:rsidRPr="00592E76" w:rsidRDefault="00592E76" w:rsidP="00592E76">
      <w:pPr>
        <w:rPr>
          <w:rFonts w:ascii="Arial" w:hAnsi="Arial" w:cs="Arial"/>
          <w:sz w:val="24"/>
          <w:szCs w:val="24"/>
          <w:lang w:val="pt-BR"/>
        </w:rPr>
      </w:pPr>
      <w:r w:rsidRPr="00592E76">
        <w:rPr>
          <w:rFonts w:ascii="Arial" w:hAnsi="Arial" w:cs="Arial"/>
          <w:b/>
          <w:bCs/>
          <w:i/>
          <w:iCs/>
          <w:sz w:val="24"/>
          <w:szCs w:val="24"/>
          <w:lang w:val="pt-BR"/>
        </w:rPr>
        <w:t>Rituais:</w:t>
      </w:r>
      <w:r w:rsidRPr="00592E76">
        <w:rPr>
          <w:rFonts w:ascii="Arial" w:hAnsi="Arial" w:cs="Arial"/>
          <w:sz w:val="24"/>
          <w:szCs w:val="24"/>
          <w:lang w:val="pt-BR"/>
        </w:rPr>
        <w:t xml:space="preserve"> Além dos dois livros apresentados acima existem os </w:t>
      </w:r>
      <w:r w:rsidRPr="00592E76">
        <w:rPr>
          <w:rFonts w:ascii="Arial" w:hAnsi="Arial" w:cs="Arial"/>
          <w:iCs/>
          <w:sz w:val="24"/>
          <w:szCs w:val="24"/>
          <w:lang w:val="pt-BR"/>
        </w:rPr>
        <w:t>Rituais</w:t>
      </w:r>
      <w:r w:rsidRPr="00592E76">
        <w:rPr>
          <w:rFonts w:ascii="Arial" w:hAnsi="Arial" w:cs="Arial"/>
          <w:sz w:val="24"/>
          <w:szCs w:val="24"/>
          <w:lang w:val="pt-BR"/>
        </w:rPr>
        <w:t>, que são utilizados na celebração dos diversos Sacramentos. É eles O Ritual do Batismo, O Ritual da Crisma, O Ritual da Unção dos Enfermos, O Ritual da Penitência (Sacramento da Confissão), O Ritual do Matrimonio, além do Ritual das Bênçãos, que o sacerdote usa nas diversas bênçãos.</w:t>
      </w:r>
    </w:p>
    <w:p w:rsidR="00592E76" w:rsidRPr="00592E76" w:rsidRDefault="00592E76" w:rsidP="00592E76">
      <w:pPr>
        <w:spacing w:before="240"/>
        <w:rPr>
          <w:rFonts w:ascii="Arial" w:hAnsi="Arial" w:cs="Arial"/>
          <w:sz w:val="24"/>
          <w:szCs w:val="24"/>
          <w:lang w:val="pt-BR"/>
        </w:rPr>
      </w:pPr>
      <w:r w:rsidRPr="00592E76">
        <w:rPr>
          <w:rFonts w:ascii="Arial" w:hAnsi="Arial" w:cs="Arial"/>
          <w:b/>
          <w:bCs/>
          <w:i/>
          <w:iCs/>
          <w:sz w:val="24"/>
          <w:szCs w:val="24"/>
          <w:lang w:val="pt-BR"/>
        </w:rPr>
        <w:t>O cerimonial  dos bispos e o rito das ordenações:</w:t>
      </w:r>
      <w:r w:rsidRPr="00592E76">
        <w:rPr>
          <w:rFonts w:ascii="Arial" w:hAnsi="Arial" w:cs="Arial"/>
          <w:sz w:val="24"/>
          <w:szCs w:val="24"/>
          <w:lang w:val="pt-BR"/>
        </w:rPr>
        <w:t xml:space="preserve"> São reservados aos Senhores Bispos, e por isso quase sempre não são encontrados nas paróquias.Quando os Bispos fazem a Visita Pastoral ou quando celebram as ordenações, costumam trazer consigo os referidos livros.  </w:t>
      </w:r>
    </w:p>
    <w:p w:rsidR="00592E76" w:rsidRPr="00592E76" w:rsidRDefault="00592E76" w:rsidP="00592E76">
      <w:pPr>
        <w:spacing w:before="240"/>
        <w:rPr>
          <w:rFonts w:ascii="Arial" w:hAnsi="Arial" w:cs="Arial"/>
          <w:sz w:val="24"/>
          <w:szCs w:val="24"/>
        </w:rPr>
      </w:pPr>
      <w:r w:rsidRPr="00592E76">
        <w:rPr>
          <w:rFonts w:ascii="Arial" w:hAnsi="Arial" w:cs="Arial"/>
          <w:b/>
          <w:bCs/>
          <w:i/>
          <w:iCs/>
          <w:sz w:val="24"/>
          <w:szCs w:val="24"/>
          <w:lang w:val="pt-BR"/>
        </w:rPr>
        <w:t>Liturgia das Horas :</w:t>
      </w:r>
      <w:r w:rsidRPr="00592E76">
        <w:rPr>
          <w:rFonts w:ascii="Arial" w:hAnsi="Arial" w:cs="Arial"/>
          <w:sz w:val="24"/>
          <w:szCs w:val="24"/>
          <w:lang w:val="pt-BR"/>
        </w:rPr>
        <w:t xml:space="preserve"> designação dada à oração de louvor da Igreja, que tem por objetivo estender às diversas horas do dia a glorificação de Deus, que encontra seu ponto mais elevado da oração eucarística. </w:t>
      </w:r>
      <w:r w:rsidRPr="00592E76">
        <w:rPr>
          <w:rFonts w:ascii="Arial" w:hAnsi="Arial" w:cs="Arial"/>
          <w:sz w:val="24"/>
          <w:szCs w:val="24"/>
        </w:rPr>
        <w:t>Compreende quatro volumes;</w:t>
      </w:r>
    </w:p>
    <w:p w:rsidR="00592E76" w:rsidRPr="00592E76" w:rsidRDefault="00592E76" w:rsidP="00592E76">
      <w:pPr>
        <w:spacing w:before="240" w:after="0" w:line="240" w:lineRule="auto"/>
        <w:ind w:left="720"/>
        <w:rPr>
          <w:rFonts w:ascii="Arial" w:hAnsi="Arial" w:cs="Arial"/>
          <w:sz w:val="24"/>
          <w:szCs w:val="24"/>
          <w:lang w:val="pt-BR"/>
        </w:rPr>
      </w:pPr>
    </w:p>
    <w:p w:rsidR="00592E76" w:rsidRPr="00592E76" w:rsidRDefault="00592E76" w:rsidP="00592E76">
      <w:pPr>
        <w:numPr>
          <w:ilvl w:val="0"/>
          <w:numId w:val="7"/>
        </w:numPr>
        <w:spacing w:before="240" w:after="0" w:line="240" w:lineRule="auto"/>
        <w:rPr>
          <w:rFonts w:ascii="Arial" w:hAnsi="Arial" w:cs="Arial"/>
          <w:sz w:val="24"/>
          <w:szCs w:val="24"/>
          <w:lang w:val="pt-BR"/>
        </w:rPr>
      </w:pPr>
      <w:r w:rsidRPr="00592E76">
        <w:rPr>
          <w:rFonts w:ascii="Arial" w:hAnsi="Arial" w:cs="Arial"/>
          <w:b/>
          <w:bCs/>
          <w:i/>
          <w:iCs/>
          <w:sz w:val="24"/>
          <w:szCs w:val="24"/>
          <w:lang w:val="pt-BR"/>
        </w:rPr>
        <w:lastRenderedPageBreak/>
        <w:t>Volume I</w:t>
      </w:r>
      <w:r w:rsidRPr="00592E76">
        <w:rPr>
          <w:rFonts w:ascii="Arial" w:hAnsi="Arial" w:cs="Arial"/>
          <w:sz w:val="24"/>
          <w:szCs w:val="24"/>
          <w:lang w:val="pt-BR"/>
        </w:rPr>
        <w:t xml:space="preserve"> – Tempo do advento, natal e epifania</w:t>
      </w:r>
    </w:p>
    <w:p w:rsidR="00592E76" w:rsidRPr="00592E76" w:rsidRDefault="00592E76" w:rsidP="00592E76">
      <w:pPr>
        <w:numPr>
          <w:ilvl w:val="0"/>
          <w:numId w:val="7"/>
        </w:numPr>
        <w:spacing w:before="240" w:after="0" w:line="240" w:lineRule="auto"/>
        <w:rPr>
          <w:rFonts w:ascii="Arial" w:hAnsi="Arial" w:cs="Arial"/>
          <w:sz w:val="24"/>
          <w:szCs w:val="24"/>
          <w:lang w:val="pt-BR"/>
        </w:rPr>
      </w:pPr>
      <w:r w:rsidRPr="00592E76">
        <w:rPr>
          <w:rFonts w:ascii="Arial" w:hAnsi="Arial" w:cs="Arial"/>
          <w:b/>
          <w:bCs/>
          <w:i/>
          <w:iCs/>
          <w:sz w:val="24"/>
          <w:szCs w:val="24"/>
          <w:lang w:val="pt-BR"/>
        </w:rPr>
        <w:t>Volume II</w:t>
      </w:r>
      <w:r w:rsidRPr="00592E76">
        <w:rPr>
          <w:rFonts w:ascii="Arial" w:hAnsi="Arial" w:cs="Arial"/>
          <w:sz w:val="24"/>
          <w:szCs w:val="24"/>
          <w:lang w:val="pt-BR"/>
        </w:rPr>
        <w:t xml:space="preserve"> – Tempo da quaresma, tríduo pascal e tempo pascal</w:t>
      </w:r>
    </w:p>
    <w:p w:rsidR="00592E76" w:rsidRPr="00592E76" w:rsidRDefault="00592E76" w:rsidP="00592E76">
      <w:pPr>
        <w:numPr>
          <w:ilvl w:val="0"/>
          <w:numId w:val="7"/>
        </w:numPr>
        <w:spacing w:before="240" w:after="0" w:line="240" w:lineRule="auto"/>
        <w:rPr>
          <w:rFonts w:ascii="Arial" w:hAnsi="Arial" w:cs="Arial"/>
          <w:sz w:val="24"/>
          <w:szCs w:val="24"/>
          <w:lang w:val="pt-BR"/>
        </w:rPr>
      </w:pPr>
      <w:r w:rsidRPr="00592E76">
        <w:rPr>
          <w:rFonts w:ascii="Arial" w:hAnsi="Arial" w:cs="Arial"/>
          <w:b/>
          <w:bCs/>
          <w:i/>
          <w:iCs/>
          <w:sz w:val="24"/>
          <w:szCs w:val="24"/>
          <w:lang w:val="pt-BR"/>
        </w:rPr>
        <w:t>Volume III</w:t>
      </w:r>
      <w:r w:rsidRPr="00592E76">
        <w:rPr>
          <w:rFonts w:ascii="Arial" w:hAnsi="Arial" w:cs="Arial"/>
          <w:sz w:val="24"/>
          <w:szCs w:val="24"/>
          <w:lang w:val="pt-BR"/>
        </w:rPr>
        <w:t xml:space="preserve"> –Tempo comum ( da 1ª a 17ª semana)</w:t>
      </w:r>
    </w:p>
    <w:p w:rsidR="00592E76" w:rsidRPr="00592E76" w:rsidRDefault="00592E76" w:rsidP="00592E76">
      <w:pPr>
        <w:numPr>
          <w:ilvl w:val="0"/>
          <w:numId w:val="7"/>
        </w:numPr>
        <w:spacing w:before="240" w:after="0" w:line="240" w:lineRule="auto"/>
        <w:rPr>
          <w:rFonts w:ascii="Arial" w:hAnsi="Arial" w:cs="Arial"/>
          <w:sz w:val="24"/>
          <w:szCs w:val="24"/>
          <w:lang w:val="pt-BR"/>
        </w:rPr>
      </w:pPr>
      <w:r w:rsidRPr="00592E76">
        <w:rPr>
          <w:rFonts w:ascii="Arial" w:hAnsi="Arial" w:cs="Arial"/>
          <w:b/>
          <w:bCs/>
          <w:i/>
          <w:iCs/>
          <w:sz w:val="24"/>
          <w:szCs w:val="24"/>
          <w:lang w:val="pt-BR"/>
        </w:rPr>
        <w:t>Volume IV</w:t>
      </w:r>
      <w:r w:rsidRPr="00592E76">
        <w:rPr>
          <w:rFonts w:ascii="Arial" w:hAnsi="Arial" w:cs="Arial"/>
          <w:sz w:val="24"/>
          <w:szCs w:val="24"/>
          <w:lang w:val="pt-BR"/>
        </w:rPr>
        <w:t xml:space="preserve"> – Tempo comum (da 18ª a 34ª semana)</w:t>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 xml:space="preserve">                                                         </w:t>
      </w:r>
    </w:p>
    <w:p w:rsidR="00592E76" w:rsidRPr="00592E76" w:rsidRDefault="00592E76" w:rsidP="002F1325">
      <w:pPr>
        <w:jc w:val="center"/>
        <w:rPr>
          <w:rFonts w:ascii="Arial" w:hAnsi="Arial" w:cs="Arial"/>
          <w:sz w:val="24"/>
          <w:szCs w:val="24"/>
          <w:lang w:val="pt-BR"/>
        </w:rPr>
      </w:pPr>
      <w:r w:rsidRPr="00592E76">
        <w:rPr>
          <w:rFonts w:ascii="Arial" w:hAnsi="Arial" w:cs="Arial"/>
          <w:b/>
          <w:bCs/>
          <w:i/>
          <w:iCs/>
          <w:sz w:val="24"/>
          <w:szCs w:val="24"/>
          <w:u w:val="single"/>
          <w:lang w:val="pt-BR"/>
        </w:rPr>
        <w:t>Atividade 13</w:t>
      </w:r>
    </w:p>
    <w:p w:rsidR="00592E76" w:rsidRPr="00592E76" w:rsidRDefault="00592E76" w:rsidP="00592E76">
      <w:pPr>
        <w:rPr>
          <w:rFonts w:ascii="Arial" w:hAnsi="Arial" w:cs="Arial"/>
          <w:sz w:val="24"/>
          <w:szCs w:val="24"/>
          <w:lang w:val="pt-BR"/>
        </w:rPr>
      </w:pP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Relacione a segunda coluna de acordo com a primeira:</w:t>
      </w:r>
    </w:p>
    <w:p w:rsidR="00592E76" w:rsidRPr="00592E76" w:rsidRDefault="00592E76" w:rsidP="00592E76">
      <w:pPr>
        <w:rPr>
          <w:rFonts w:ascii="Arial" w:hAnsi="Arial" w:cs="Arial"/>
          <w:sz w:val="24"/>
          <w:szCs w:val="24"/>
          <w:lang w:val="pt-BR"/>
        </w:rPr>
      </w:pP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(1) Lecionário Dominical</w:t>
      </w:r>
    </w:p>
    <w:p w:rsidR="00592E76" w:rsidRPr="00592E76" w:rsidRDefault="00592E76" w:rsidP="00592E76">
      <w:pPr>
        <w:rPr>
          <w:rFonts w:ascii="Arial" w:hAnsi="Arial" w:cs="Arial"/>
          <w:sz w:val="24"/>
          <w:szCs w:val="24"/>
          <w:lang w:val="es-ES_tradnl"/>
        </w:rPr>
      </w:pPr>
      <w:r w:rsidRPr="00592E76">
        <w:rPr>
          <w:rFonts w:ascii="Arial" w:hAnsi="Arial" w:cs="Arial"/>
          <w:sz w:val="24"/>
          <w:szCs w:val="24"/>
          <w:lang w:val="es-ES_tradnl"/>
        </w:rPr>
        <w:t>(2) Missal Romano</w:t>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(3) Lecionário Semanal</w:t>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(4) Lecionário Dominical</w:t>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(5) Liturgia das Horas</w:t>
      </w:r>
    </w:p>
    <w:p w:rsidR="00592E76" w:rsidRPr="00592E76" w:rsidRDefault="00592E76" w:rsidP="00592E76">
      <w:pPr>
        <w:rPr>
          <w:rFonts w:ascii="Arial" w:hAnsi="Arial" w:cs="Arial"/>
          <w:sz w:val="24"/>
          <w:szCs w:val="24"/>
          <w:lang w:val="pt-BR"/>
        </w:rPr>
      </w:pP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   ) Rito da Missa                                    (    ) Volume I – Tempo do Advento</w:t>
      </w:r>
    </w:p>
    <w:p w:rsidR="00592E76" w:rsidRPr="00592E76" w:rsidRDefault="00592E76" w:rsidP="00592E76">
      <w:pPr>
        <w:rPr>
          <w:rFonts w:ascii="Arial" w:hAnsi="Arial" w:cs="Arial"/>
          <w:sz w:val="24"/>
          <w:szCs w:val="24"/>
          <w:lang w:val="pt-BR"/>
        </w:rPr>
      </w:pP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   ) Contém leitura da semana                 (    )Contém leituras para festas dos santos</w:t>
      </w:r>
    </w:p>
    <w:p w:rsidR="00592E76" w:rsidRPr="00592E76" w:rsidRDefault="00592E76" w:rsidP="00592E76">
      <w:pPr>
        <w:rPr>
          <w:rFonts w:ascii="Arial" w:hAnsi="Arial" w:cs="Arial"/>
          <w:sz w:val="24"/>
          <w:szCs w:val="24"/>
          <w:lang w:val="pt-BR"/>
        </w:rPr>
      </w:pP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   )Orações eucarísticas                           (    ) Volume II – Tempo da Quaresma</w:t>
      </w:r>
    </w:p>
    <w:p w:rsidR="00592E76" w:rsidRPr="00592E76" w:rsidRDefault="00592E76" w:rsidP="00592E76">
      <w:pPr>
        <w:tabs>
          <w:tab w:val="left" w:pos="6585"/>
        </w:tabs>
        <w:rPr>
          <w:rFonts w:ascii="Arial" w:hAnsi="Arial" w:cs="Arial"/>
          <w:sz w:val="24"/>
          <w:szCs w:val="24"/>
          <w:lang w:val="pt-BR"/>
        </w:rPr>
      </w:pPr>
      <w:r w:rsidRPr="00592E76">
        <w:rPr>
          <w:rFonts w:ascii="Arial" w:hAnsi="Arial" w:cs="Arial"/>
          <w:sz w:val="24"/>
          <w:szCs w:val="24"/>
          <w:lang w:val="pt-BR"/>
        </w:rPr>
        <w:t xml:space="preserve">                                  </w:t>
      </w:r>
      <w:r w:rsidRPr="00592E76">
        <w:rPr>
          <w:rFonts w:ascii="Arial" w:hAnsi="Arial" w:cs="Arial"/>
          <w:sz w:val="24"/>
          <w:szCs w:val="24"/>
          <w:lang w:val="pt-BR"/>
        </w:rPr>
        <w:tab/>
      </w:r>
    </w:p>
    <w:p w:rsidR="00592E76" w:rsidRPr="00592E76" w:rsidRDefault="00592E76" w:rsidP="00592E76">
      <w:pPr>
        <w:rPr>
          <w:rFonts w:ascii="Arial" w:hAnsi="Arial" w:cs="Arial"/>
          <w:sz w:val="24"/>
          <w:szCs w:val="24"/>
          <w:lang w:val="pt-BR"/>
        </w:rPr>
      </w:pPr>
      <w:r w:rsidRPr="00592E76">
        <w:rPr>
          <w:rFonts w:ascii="Arial" w:hAnsi="Arial" w:cs="Arial"/>
          <w:sz w:val="24"/>
          <w:szCs w:val="24"/>
          <w:lang w:val="pt-BR"/>
        </w:rPr>
        <w:t xml:space="preserve">(   ) Contém leituras dos domingos          (    ) Contém prefácios </w:t>
      </w:r>
    </w:p>
    <w:p w:rsidR="00592E76" w:rsidRPr="00592E76" w:rsidRDefault="00592E76" w:rsidP="00592E76">
      <w:pPr>
        <w:rPr>
          <w:rFonts w:ascii="Arial" w:hAnsi="Arial" w:cs="Arial"/>
          <w:sz w:val="24"/>
          <w:szCs w:val="24"/>
          <w:lang w:val="pt-BR"/>
        </w:rPr>
      </w:pPr>
    </w:p>
    <w:p w:rsidR="00592E76" w:rsidRPr="002F1325" w:rsidRDefault="00592E76" w:rsidP="00592E76">
      <w:pPr>
        <w:rPr>
          <w:rFonts w:ascii="Arial" w:hAnsi="Arial" w:cs="Arial"/>
          <w:sz w:val="24"/>
          <w:szCs w:val="24"/>
          <w:lang w:val="pt-BR"/>
        </w:rPr>
      </w:pPr>
      <w:r w:rsidRPr="002F1325">
        <w:rPr>
          <w:rFonts w:ascii="Arial" w:hAnsi="Arial" w:cs="Arial"/>
          <w:sz w:val="24"/>
          <w:szCs w:val="24"/>
          <w:lang w:val="pt-BR"/>
        </w:rPr>
        <w:t>(   ) Volume IV -- Tempo Comum</w:t>
      </w:r>
    </w:p>
    <w:p w:rsidR="002F1325" w:rsidRDefault="002F1325" w:rsidP="002F1325">
      <w:pPr>
        <w:jc w:val="center"/>
        <w:rPr>
          <w:b/>
          <w:bCs/>
          <w:sz w:val="32"/>
          <w:lang w:val="pt-BR"/>
        </w:rPr>
      </w:pPr>
    </w:p>
    <w:p w:rsidR="002F1325" w:rsidRDefault="002F1325" w:rsidP="002F1325">
      <w:pPr>
        <w:jc w:val="center"/>
        <w:rPr>
          <w:b/>
          <w:bCs/>
          <w:sz w:val="32"/>
          <w:lang w:val="pt-BR"/>
        </w:rPr>
      </w:pPr>
    </w:p>
    <w:p w:rsidR="002F1325" w:rsidRDefault="002F1325" w:rsidP="002F1325">
      <w:pPr>
        <w:jc w:val="center"/>
        <w:rPr>
          <w:b/>
          <w:bCs/>
          <w:sz w:val="32"/>
          <w:lang w:val="pt-BR"/>
        </w:rPr>
      </w:pPr>
    </w:p>
    <w:p w:rsidR="002F1325" w:rsidRPr="002F1325" w:rsidRDefault="002F1325" w:rsidP="002F1325">
      <w:pPr>
        <w:pStyle w:val="NormalWeb"/>
        <w:tabs>
          <w:tab w:val="left" w:pos="3030"/>
        </w:tabs>
        <w:rPr>
          <w:b/>
          <w:bCs/>
          <w:color w:val="0D0D0D" w:themeColor="text1" w:themeTint="F2"/>
          <w:sz w:val="32"/>
        </w:rPr>
      </w:pPr>
      <w:r w:rsidRPr="002F1325">
        <w:rPr>
          <w:b/>
          <w:bCs/>
          <w:color w:val="0D0D0D" w:themeColor="text1" w:themeTint="F2"/>
          <w:sz w:val="32"/>
        </w:rPr>
        <w:lastRenderedPageBreak/>
        <w:t>Capítulo 12- Especialmente para Você, Coroinha !!!.</w:t>
      </w:r>
    </w:p>
    <w:p w:rsidR="002F1325" w:rsidRPr="002F1325" w:rsidRDefault="002F1325" w:rsidP="002F1325">
      <w:pPr>
        <w:rPr>
          <w:rFonts w:ascii="Arial" w:hAnsi="Arial" w:cs="Arial"/>
          <w:color w:val="0D0D0D" w:themeColor="text1" w:themeTint="F2"/>
          <w:sz w:val="24"/>
          <w:szCs w:val="24"/>
          <w:lang w:val="pt-BR"/>
        </w:rPr>
      </w:pPr>
      <w:r w:rsidRPr="002F1325">
        <w:rPr>
          <w:rFonts w:ascii="Arial" w:hAnsi="Arial" w:cs="Arial"/>
          <w:color w:val="0D0D0D" w:themeColor="text1" w:themeTint="F2"/>
          <w:sz w:val="24"/>
          <w:szCs w:val="24"/>
          <w:lang w:val="pt-BR"/>
        </w:rPr>
        <w:t xml:space="preserve">E assim chegamos ao fim deste livro.Esperamos tê-lo ajudando a conhecer melhor muitas coisas sobre seu trabalho na igreja, que é um serviço dedicado a Deus e, portanto, um verdadeiro privilégio.Servir na liturgia é sem dúvida servir ao próprio Deus, que deve merecer todo o nosso respeito e consideração.Para encerrar, vamos dar-lhe algumas </w:t>
      </w:r>
      <w:r w:rsidRPr="002F1325">
        <w:rPr>
          <w:rFonts w:ascii="Arial" w:hAnsi="Arial" w:cs="Arial"/>
          <w:i/>
          <w:iCs/>
          <w:color w:val="0D0D0D" w:themeColor="text1" w:themeTint="F2"/>
          <w:sz w:val="24"/>
          <w:szCs w:val="24"/>
          <w:lang w:val="pt-BR"/>
        </w:rPr>
        <w:t>Regras Práticas</w:t>
      </w:r>
      <w:r w:rsidRPr="002F1325">
        <w:rPr>
          <w:rFonts w:ascii="Arial" w:hAnsi="Arial" w:cs="Arial"/>
          <w:color w:val="0D0D0D" w:themeColor="text1" w:themeTint="F2"/>
          <w:sz w:val="24"/>
          <w:szCs w:val="24"/>
          <w:lang w:val="pt-BR"/>
        </w:rPr>
        <w:t xml:space="preserve"> que todo coroinha deve procurar observar não por imposição, mas por amor:</w:t>
      </w:r>
    </w:p>
    <w:p w:rsidR="002F1325" w:rsidRPr="002F1325" w:rsidRDefault="002F1325" w:rsidP="002F1325">
      <w:pPr>
        <w:pStyle w:val="PargrafodaLista"/>
        <w:numPr>
          <w:ilvl w:val="0"/>
          <w:numId w:val="9"/>
        </w:numPr>
        <w:spacing w:after="0" w:line="240" w:lineRule="auto"/>
        <w:rPr>
          <w:rFonts w:ascii="Arial" w:hAnsi="Arial" w:cs="Arial"/>
          <w:color w:val="0D0D0D" w:themeColor="text1" w:themeTint="F2"/>
          <w:sz w:val="24"/>
          <w:szCs w:val="24"/>
          <w:lang w:val="pt-BR"/>
        </w:rPr>
      </w:pPr>
      <w:r w:rsidRPr="002F1325">
        <w:rPr>
          <w:rFonts w:ascii="Arial" w:hAnsi="Arial" w:cs="Arial"/>
          <w:color w:val="0D0D0D" w:themeColor="text1" w:themeTint="F2"/>
          <w:sz w:val="24"/>
          <w:szCs w:val="24"/>
          <w:lang w:val="pt-BR"/>
        </w:rPr>
        <w:t xml:space="preserve"> Ao entrar na igreja, faça uma </w:t>
      </w:r>
      <w:r w:rsidRPr="002F1325">
        <w:rPr>
          <w:rFonts w:ascii="Arial" w:hAnsi="Arial" w:cs="Arial"/>
          <w:i/>
          <w:iCs/>
          <w:color w:val="0D0D0D" w:themeColor="text1" w:themeTint="F2"/>
          <w:sz w:val="24"/>
          <w:szCs w:val="24"/>
          <w:lang w:val="pt-BR"/>
        </w:rPr>
        <w:t>genuflexão</w:t>
      </w:r>
      <w:r w:rsidRPr="002F1325">
        <w:rPr>
          <w:rFonts w:ascii="Arial" w:hAnsi="Arial" w:cs="Arial"/>
          <w:color w:val="0D0D0D" w:themeColor="text1" w:themeTint="F2"/>
          <w:sz w:val="24"/>
          <w:szCs w:val="24"/>
          <w:lang w:val="pt-BR"/>
        </w:rPr>
        <w:t xml:space="preserve"> para Jesus que está no sacrário: é um ato de fé na sua presença;</w:t>
      </w:r>
    </w:p>
    <w:p w:rsidR="002F1325" w:rsidRPr="002F1325" w:rsidRDefault="002F1325" w:rsidP="002F1325">
      <w:pPr>
        <w:ind w:left="480"/>
        <w:rPr>
          <w:rFonts w:ascii="Arial" w:hAnsi="Arial" w:cs="Arial"/>
          <w:color w:val="0D0D0D" w:themeColor="text1" w:themeTint="F2"/>
          <w:sz w:val="24"/>
          <w:szCs w:val="24"/>
          <w:lang w:val="pt-BR"/>
        </w:rPr>
      </w:pPr>
      <w:r w:rsidRPr="002F1325">
        <w:rPr>
          <w:rFonts w:ascii="Arial" w:hAnsi="Arial" w:cs="Arial"/>
          <w:color w:val="0D0D0D" w:themeColor="text1" w:themeTint="F2"/>
          <w:sz w:val="24"/>
          <w:szCs w:val="24"/>
          <w:lang w:val="pt-BR"/>
        </w:rPr>
        <w:t xml:space="preserve">   </w:t>
      </w:r>
    </w:p>
    <w:p w:rsidR="002F1325" w:rsidRPr="002F1325" w:rsidRDefault="002F1325" w:rsidP="002F1325">
      <w:pPr>
        <w:numPr>
          <w:ilvl w:val="0"/>
          <w:numId w:val="8"/>
        </w:numPr>
        <w:spacing w:after="0" w:line="240" w:lineRule="auto"/>
        <w:rPr>
          <w:rFonts w:ascii="Arial" w:hAnsi="Arial" w:cs="Arial"/>
          <w:color w:val="0D0D0D" w:themeColor="text1" w:themeTint="F2"/>
          <w:sz w:val="24"/>
          <w:szCs w:val="24"/>
          <w:lang w:val="pt-BR"/>
        </w:rPr>
      </w:pPr>
      <w:r w:rsidRPr="002F1325">
        <w:rPr>
          <w:rFonts w:ascii="Arial" w:hAnsi="Arial" w:cs="Arial"/>
          <w:color w:val="0D0D0D" w:themeColor="text1" w:themeTint="F2"/>
          <w:sz w:val="24"/>
          <w:szCs w:val="24"/>
          <w:lang w:val="pt-BR"/>
        </w:rPr>
        <w:t xml:space="preserve">Antes de entrar na sacristia, </w:t>
      </w:r>
      <w:r w:rsidRPr="002F1325">
        <w:rPr>
          <w:rFonts w:ascii="Arial" w:hAnsi="Arial" w:cs="Arial"/>
          <w:i/>
          <w:iCs/>
          <w:color w:val="0D0D0D" w:themeColor="text1" w:themeTint="F2"/>
          <w:sz w:val="24"/>
          <w:szCs w:val="24"/>
          <w:lang w:val="pt-BR"/>
        </w:rPr>
        <w:t>pare e reze</w:t>
      </w:r>
      <w:r w:rsidRPr="002F1325">
        <w:rPr>
          <w:rFonts w:ascii="Arial" w:hAnsi="Arial" w:cs="Arial"/>
          <w:color w:val="0D0D0D" w:themeColor="text1" w:themeTint="F2"/>
          <w:sz w:val="24"/>
          <w:szCs w:val="24"/>
          <w:lang w:val="pt-BR"/>
        </w:rPr>
        <w:t xml:space="preserve"> um pouquinho;</w:t>
      </w:r>
    </w:p>
    <w:p w:rsidR="002F1325" w:rsidRPr="002F1325" w:rsidRDefault="002F1325" w:rsidP="002F1325">
      <w:pPr>
        <w:rPr>
          <w:rFonts w:ascii="Arial" w:hAnsi="Arial" w:cs="Arial"/>
          <w:color w:val="0D0D0D" w:themeColor="text1" w:themeTint="F2"/>
          <w:sz w:val="24"/>
          <w:szCs w:val="24"/>
          <w:lang w:val="pt-BR"/>
        </w:rPr>
      </w:pPr>
    </w:p>
    <w:p w:rsidR="002F1325" w:rsidRPr="002F1325" w:rsidRDefault="002F1325" w:rsidP="002F1325">
      <w:pPr>
        <w:numPr>
          <w:ilvl w:val="0"/>
          <w:numId w:val="8"/>
        </w:numPr>
        <w:spacing w:after="0" w:line="240" w:lineRule="auto"/>
        <w:rPr>
          <w:rFonts w:ascii="Arial" w:hAnsi="Arial" w:cs="Arial"/>
          <w:color w:val="0D0D0D" w:themeColor="text1" w:themeTint="F2"/>
          <w:sz w:val="24"/>
          <w:szCs w:val="24"/>
          <w:lang w:val="pt-BR"/>
        </w:rPr>
      </w:pPr>
      <w:r w:rsidRPr="002F1325">
        <w:rPr>
          <w:rFonts w:ascii="Arial" w:hAnsi="Arial" w:cs="Arial"/>
          <w:color w:val="0D0D0D" w:themeColor="text1" w:themeTint="F2"/>
          <w:sz w:val="24"/>
          <w:szCs w:val="24"/>
          <w:lang w:val="pt-BR"/>
        </w:rPr>
        <w:t xml:space="preserve">Dentro da igreja, </w:t>
      </w:r>
      <w:r w:rsidRPr="002F1325">
        <w:rPr>
          <w:rFonts w:ascii="Arial" w:hAnsi="Arial" w:cs="Arial"/>
          <w:i/>
          <w:iCs/>
          <w:color w:val="0D0D0D" w:themeColor="text1" w:themeTint="F2"/>
          <w:sz w:val="24"/>
          <w:szCs w:val="24"/>
          <w:lang w:val="pt-BR"/>
        </w:rPr>
        <w:t>caminhe com respeito</w:t>
      </w:r>
      <w:r w:rsidRPr="002F1325">
        <w:rPr>
          <w:rFonts w:ascii="Arial" w:hAnsi="Arial" w:cs="Arial"/>
          <w:color w:val="0D0D0D" w:themeColor="text1" w:themeTint="F2"/>
          <w:sz w:val="24"/>
          <w:szCs w:val="24"/>
          <w:lang w:val="pt-BR"/>
        </w:rPr>
        <w:t>, sem correr ou brincar;</w:t>
      </w:r>
    </w:p>
    <w:p w:rsidR="002F1325" w:rsidRPr="002F1325" w:rsidRDefault="002F1325" w:rsidP="002F1325">
      <w:pPr>
        <w:rPr>
          <w:rFonts w:ascii="Arial" w:hAnsi="Arial" w:cs="Arial"/>
          <w:color w:val="0D0D0D" w:themeColor="text1" w:themeTint="F2"/>
          <w:sz w:val="24"/>
          <w:szCs w:val="24"/>
          <w:lang w:val="pt-BR"/>
        </w:rPr>
      </w:pPr>
    </w:p>
    <w:p w:rsidR="002F1325" w:rsidRPr="002F1325" w:rsidRDefault="002F1325" w:rsidP="002F1325">
      <w:pPr>
        <w:numPr>
          <w:ilvl w:val="0"/>
          <w:numId w:val="8"/>
        </w:numPr>
        <w:spacing w:after="0" w:line="240" w:lineRule="auto"/>
        <w:rPr>
          <w:rFonts w:ascii="Arial" w:hAnsi="Arial" w:cs="Arial"/>
          <w:color w:val="0D0D0D" w:themeColor="text1" w:themeTint="F2"/>
          <w:sz w:val="24"/>
          <w:szCs w:val="24"/>
          <w:lang w:val="pt-BR"/>
        </w:rPr>
      </w:pPr>
      <w:r w:rsidRPr="002F1325">
        <w:rPr>
          <w:rFonts w:ascii="Arial" w:hAnsi="Arial" w:cs="Arial"/>
          <w:color w:val="0D0D0D" w:themeColor="text1" w:themeTint="F2"/>
          <w:sz w:val="24"/>
          <w:szCs w:val="24"/>
          <w:lang w:val="pt-BR"/>
        </w:rPr>
        <w:t>Na sacristia</w:t>
      </w:r>
      <w:r w:rsidRPr="002F1325">
        <w:rPr>
          <w:rFonts w:ascii="Arial" w:hAnsi="Arial" w:cs="Arial"/>
          <w:i/>
          <w:iCs/>
          <w:color w:val="0D0D0D" w:themeColor="text1" w:themeTint="F2"/>
          <w:sz w:val="24"/>
          <w:szCs w:val="24"/>
          <w:lang w:val="pt-BR"/>
        </w:rPr>
        <w:t>, fale baixinho</w:t>
      </w:r>
      <w:r w:rsidRPr="002F1325">
        <w:rPr>
          <w:rFonts w:ascii="Arial" w:hAnsi="Arial" w:cs="Arial"/>
          <w:color w:val="0D0D0D" w:themeColor="text1" w:themeTint="F2"/>
          <w:sz w:val="24"/>
          <w:szCs w:val="24"/>
          <w:lang w:val="pt-BR"/>
        </w:rPr>
        <w:t>, pois ela também faz parte da igreja;</w:t>
      </w:r>
    </w:p>
    <w:p w:rsidR="002F1325" w:rsidRPr="002F1325" w:rsidRDefault="002F1325" w:rsidP="002F1325">
      <w:pPr>
        <w:rPr>
          <w:rFonts w:ascii="Arial" w:hAnsi="Arial" w:cs="Arial"/>
          <w:color w:val="0D0D0D" w:themeColor="text1" w:themeTint="F2"/>
          <w:sz w:val="24"/>
          <w:szCs w:val="24"/>
          <w:lang w:val="pt-BR"/>
        </w:rPr>
      </w:pPr>
    </w:p>
    <w:p w:rsidR="002F1325" w:rsidRPr="002F1325" w:rsidRDefault="002F1325" w:rsidP="002F1325">
      <w:pPr>
        <w:numPr>
          <w:ilvl w:val="0"/>
          <w:numId w:val="8"/>
        </w:numPr>
        <w:spacing w:after="0" w:line="240" w:lineRule="auto"/>
        <w:rPr>
          <w:rFonts w:ascii="Arial" w:hAnsi="Arial" w:cs="Arial"/>
          <w:color w:val="0D0D0D" w:themeColor="text1" w:themeTint="F2"/>
          <w:sz w:val="24"/>
          <w:szCs w:val="24"/>
          <w:lang w:val="pt-BR"/>
        </w:rPr>
      </w:pPr>
      <w:r w:rsidRPr="002F1325">
        <w:rPr>
          <w:rFonts w:ascii="Arial" w:hAnsi="Arial" w:cs="Arial"/>
          <w:color w:val="0D0D0D" w:themeColor="text1" w:themeTint="F2"/>
          <w:sz w:val="24"/>
          <w:szCs w:val="24"/>
          <w:lang w:val="pt-BR"/>
        </w:rPr>
        <w:t>Vista-se sempre decentemente, sem exageros;</w:t>
      </w:r>
    </w:p>
    <w:p w:rsidR="002F1325" w:rsidRPr="002F1325" w:rsidRDefault="002F1325" w:rsidP="002F1325">
      <w:pPr>
        <w:rPr>
          <w:rFonts w:ascii="Arial" w:hAnsi="Arial" w:cs="Arial"/>
          <w:color w:val="0D0D0D" w:themeColor="text1" w:themeTint="F2"/>
          <w:sz w:val="24"/>
          <w:szCs w:val="24"/>
          <w:lang w:val="pt-BR"/>
        </w:rPr>
      </w:pPr>
    </w:p>
    <w:p w:rsidR="002F1325" w:rsidRPr="002F1325" w:rsidRDefault="002F1325" w:rsidP="002F1325">
      <w:pPr>
        <w:numPr>
          <w:ilvl w:val="0"/>
          <w:numId w:val="8"/>
        </w:numPr>
        <w:spacing w:after="0" w:line="240" w:lineRule="auto"/>
        <w:rPr>
          <w:rFonts w:ascii="Arial" w:hAnsi="Arial" w:cs="Arial"/>
          <w:i/>
          <w:iCs/>
          <w:color w:val="0D0D0D" w:themeColor="text1" w:themeTint="F2"/>
          <w:sz w:val="24"/>
          <w:szCs w:val="24"/>
          <w:lang w:val="pt-BR"/>
        </w:rPr>
      </w:pPr>
      <w:r w:rsidRPr="002F1325">
        <w:rPr>
          <w:rFonts w:ascii="Arial" w:hAnsi="Arial" w:cs="Arial"/>
          <w:color w:val="0D0D0D" w:themeColor="text1" w:themeTint="F2"/>
          <w:sz w:val="24"/>
          <w:szCs w:val="24"/>
          <w:lang w:val="pt-BR"/>
        </w:rPr>
        <w:t xml:space="preserve">Antes de fazer seu serviço junto ao altar, </w:t>
      </w:r>
      <w:r w:rsidRPr="002F1325">
        <w:rPr>
          <w:rFonts w:ascii="Arial" w:hAnsi="Arial" w:cs="Arial"/>
          <w:i/>
          <w:iCs/>
          <w:color w:val="0D0D0D" w:themeColor="text1" w:themeTint="F2"/>
          <w:sz w:val="24"/>
          <w:szCs w:val="24"/>
          <w:lang w:val="pt-BR"/>
        </w:rPr>
        <w:t>lave bem as mãos;</w:t>
      </w:r>
    </w:p>
    <w:p w:rsidR="002F1325" w:rsidRPr="002F1325" w:rsidRDefault="002F1325" w:rsidP="002F1325">
      <w:pPr>
        <w:rPr>
          <w:rFonts w:ascii="Arial" w:hAnsi="Arial" w:cs="Arial"/>
          <w:color w:val="0D0D0D" w:themeColor="text1" w:themeTint="F2"/>
          <w:sz w:val="24"/>
          <w:szCs w:val="24"/>
          <w:lang w:val="pt-BR"/>
        </w:rPr>
      </w:pPr>
    </w:p>
    <w:p w:rsidR="002F1325" w:rsidRPr="002F1325" w:rsidRDefault="002F1325" w:rsidP="002F1325">
      <w:pPr>
        <w:numPr>
          <w:ilvl w:val="0"/>
          <w:numId w:val="8"/>
        </w:numPr>
        <w:spacing w:after="0" w:line="240" w:lineRule="auto"/>
        <w:rPr>
          <w:rFonts w:ascii="Arial" w:hAnsi="Arial" w:cs="Arial"/>
          <w:color w:val="0D0D0D" w:themeColor="text1" w:themeTint="F2"/>
          <w:sz w:val="24"/>
          <w:szCs w:val="24"/>
          <w:lang w:val="pt-BR"/>
        </w:rPr>
      </w:pPr>
      <w:r w:rsidRPr="002F1325">
        <w:rPr>
          <w:rFonts w:ascii="Arial" w:hAnsi="Arial" w:cs="Arial"/>
          <w:color w:val="0D0D0D" w:themeColor="text1" w:themeTint="F2"/>
          <w:sz w:val="24"/>
          <w:szCs w:val="24"/>
          <w:lang w:val="pt-BR"/>
        </w:rPr>
        <w:t>Ao terminar as celebrações, guarde sempre seu vestimento no lugar apropriado, procurando não amassá-la; e se estiver suja, lave-a e passe-a;</w:t>
      </w:r>
    </w:p>
    <w:p w:rsidR="002F1325" w:rsidRPr="002F1325" w:rsidRDefault="002F1325" w:rsidP="002F1325">
      <w:pPr>
        <w:rPr>
          <w:rFonts w:ascii="Arial" w:hAnsi="Arial" w:cs="Arial"/>
          <w:color w:val="0D0D0D" w:themeColor="text1" w:themeTint="F2"/>
          <w:sz w:val="24"/>
          <w:szCs w:val="24"/>
          <w:lang w:val="pt-BR"/>
        </w:rPr>
      </w:pPr>
    </w:p>
    <w:p w:rsidR="002F1325" w:rsidRPr="002F1325" w:rsidRDefault="002F1325" w:rsidP="002F1325">
      <w:pPr>
        <w:numPr>
          <w:ilvl w:val="0"/>
          <w:numId w:val="8"/>
        </w:numPr>
        <w:spacing w:after="0" w:line="240" w:lineRule="auto"/>
        <w:rPr>
          <w:rFonts w:ascii="Arial" w:hAnsi="Arial" w:cs="Arial"/>
          <w:color w:val="0D0D0D" w:themeColor="text1" w:themeTint="F2"/>
          <w:sz w:val="24"/>
          <w:szCs w:val="24"/>
          <w:lang w:val="pt-BR"/>
        </w:rPr>
      </w:pPr>
      <w:r w:rsidRPr="002F1325">
        <w:rPr>
          <w:rFonts w:ascii="Arial" w:hAnsi="Arial" w:cs="Arial"/>
          <w:color w:val="0D0D0D" w:themeColor="text1" w:themeTint="F2"/>
          <w:sz w:val="24"/>
          <w:szCs w:val="24"/>
          <w:lang w:val="pt-BR"/>
        </w:rPr>
        <w:t xml:space="preserve">  Procure não emprestar a outros jovens sua túnica; se a pessoa insistir, consulte antes o padre ou coordenador; </w:t>
      </w:r>
    </w:p>
    <w:p w:rsidR="002F1325" w:rsidRPr="002F1325" w:rsidRDefault="002F1325" w:rsidP="002F1325">
      <w:pPr>
        <w:rPr>
          <w:rFonts w:ascii="Arial" w:hAnsi="Arial" w:cs="Arial"/>
          <w:color w:val="0D0D0D" w:themeColor="text1" w:themeTint="F2"/>
          <w:sz w:val="24"/>
          <w:szCs w:val="24"/>
          <w:lang w:val="pt-BR"/>
        </w:rPr>
      </w:pPr>
    </w:p>
    <w:p w:rsidR="002F1325" w:rsidRPr="002F1325" w:rsidRDefault="002F1325" w:rsidP="002F1325">
      <w:pPr>
        <w:numPr>
          <w:ilvl w:val="0"/>
          <w:numId w:val="8"/>
        </w:numPr>
        <w:spacing w:after="0" w:line="240" w:lineRule="auto"/>
        <w:rPr>
          <w:rFonts w:ascii="Arial" w:hAnsi="Arial" w:cs="Arial"/>
          <w:color w:val="0D0D0D" w:themeColor="text1" w:themeTint="F2"/>
          <w:sz w:val="24"/>
          <w:szCs w:val="24"/>
          <w:lang w:val="pt-BR"/>
        </w:rPr>
      </w:pPr>
      <w:r w:rsidRPr="002F1325">
        <w:rPr>
          <w:rFonts w:ascii="Arial" w:hAnsi="Arial" w:cs="Arial"/>
          <w:color w:val="0D0D0D" w:themeColor="text1" w:themeTint="F2"/>
          <w:sz w:val="24"/>
          <w:szCs w:val="24"/>
          <w:lang w:val="pt-BR"/>
        </w:rPr>
        <w:t>Lembre-se de que a túnica não é de sua propriedade, mas você é responsável por ela:</w:t>
      </w:r>
      <w:r w:rsidRPr="002F1325">
        <w:rPr>
          <w:rFonts w:ascii="Arial" w:hAnsi="Arial" w:cs="Arial"/>
          <w:i/>
          <w:iCs/>
          <w:color w:val="0D0D0D" w:themeColor="text1" w:themeTint="F2"/>
          <w:sz w:val="24"/>
          <w:szCs w:val="24"/>
          <w:lang w:val="pt-BR"/>
        </w:rPr>
        <w:t>conserve-a</w:t>
      </w:r>
      <w:r w:rsidRPr="002F1325">
        <w:rPr>
          <w:rFonts w:ascii="Arial" w:hAnsi="Arial" w:cs="Arial"/>
          <w:color w:val="0D0D0D" w:themeColor="text1" w:themeTint="F2"/>
          <w:sz w:val="24"/>
          <w:szCs w:val="24"/>
          <w:lang w:val="pt-BR"/>
        </w:rPr>
        <w:t>, pois, com muito cuidado;</w:t>
      </w:r>
    </w:p>
    <w:p w:rsidR="002F1325" w:rsidRPr="002F1325" w:rsidRDefault="002F1325" w:rsidP="002F1325">
      <w:pPr>
        <w:rPr>
          <w:rFonts w:ascii="Arial" w:hAnsi="Arial" w:cs="Arial"/>
          <w:color w:val="0D0D0D" w:themeColor="text1" w:themeTint="F2"/>
          <w:sz w:val="24"/>
          <w:szCs w:val="24"/>
          <w:lang w:val="pt-BR"/>
        </w:rPr>
      </w:pPr>
    </w:p>
    <w:p w:rsidR="002F1325" w:rsidRPr="002F1325" w:rsidRDefault="002F1325" w:rsidP="002F1325">
      <w:pPr>
        <w:numPr>
          <w:ilvl w:val="0"/>
          <w:numId w:val="8"/>
        </w:numPr>
        <w:spacing w:after="0" w:line="240" w:lineRule="auto"/>
        <w:rPr>
          <w:rFonts w:ascii="Arial" w:hAnsi="Arial" w:cs="Arial"/>
          <w:color w:val="0D0D0D" w:themeColor="text1" w:themeTint="F2"/>
          <w:sz w:val="24"/>
          <w:szCs w:val="24"/>
          <w:lang w:val="pt-BR"/>
        </w:rPr>
      </w:pPr>
      <w:r w:rsidRPr="002F1325">
        <w:rPr>
          <w:rFonts w:ascii="Arial" w:hAnsi="Arial" w:cs="Arial"/>
          <w:color w:val="0D0D0D" w:themeColor="text1" w:themeTint="F2"/>
          <w:sz w:val="24"/>
          <w:szCs w:val="24"/>
          <w:lang w:val="pt-BR"/>
        </w:rPr>
        <w:t>Antes de começar a missa, verifique se tudo está em ordem: a toalha do altar, que precisa estar bem limpa; o missal e o lecionário, em seus lugares; as galhetas, com vinho e água; as hóstias, em números suficientes para os fieis; as cadeiras, para o celebrante e para os coroinhas, devem estar limpas; as velas do altar, acesas; os cânticos, distribuídos; as pessoas, já avisadas; as luzes do altar e da igreja, acesas; e outros detalhes, que só você conhece muito bem. (Mas na nossa Paróquia essas atividades são feitas pelos acólitos ou Diácono que estão encarregados da santa missa).</w:t>
      </w:r>
    </w:p>
    <w:p w:rsidR="002F1325" w:rsidRPr="002F1325" w:rsidRDefault="002F1325" w:rsidP="002F1325">
      <w:pPr>
        <w:rPr>
          <w:rFonts w:ascii="Arial" w:hAnsi="Arial" w:cs="Arial"/>
          <w:color w:val="0D0D0D" w:themeColor="text1" w:themeTint="F2"/>
          <w:sz w:val="24"/>
          <w:szCs w:val="24"/>
          <w:lang w:val="pt-BR"/>
        </w:rPr>
      </w:pPr>
    </w:p>
    <w:p w:rsidR="002F1325" w:rsidRPr="002F1325" w:rsidRDefault="002F1325" w:rsidP="002F1325">
      <w:pPr>
        <w:numPr>
          <w:ilvl w:val="0"/>
          <w:numId w:val="8"/>
        </w:numPr>
        <w:spacing w:after="0" w:line="240" w:lineRule="auto"/>
        <w:rPr>
          <w:rFonts w:ascii="Arial" w:hAnsi="Arial" w:cs="Arial"/>
          <w:color w:val="0D0D0D" w:themeColor="text1" w:themeTint="F2"/>
          <w:sz w:val="24"/>
          <w:szCs w:val="24"/>
          <w:lang w:val="pt-BR"/>
        </w:rPr>
      </w:pPr>
      <w:r w:rsidRPr="002F1325">
        <w:rPr>
          <w:rFonts w:ascii="Arial" w:hAnsi="Arial" w:cs="Arial"/>
          <w:color w:val="0D0D0D" w:themeColor="text1" w:themeTint="F2"/>
          <w:sz w:val="24"/>
          <w:szCs w:val="24"/>
          <w:lang w:val="pt-BR"/>
        </w:rPr>
        <w:lastRenderedPageBreak/>
        <w:t>Se você prometeu ajudar a rezar a missa num determinado dia, faça tudo cumprir seu dever: é sinal de responsabilidade e maturidade;</w:t>
      </w:r>
    </w:p>
    <w:p w:rsidR="002F1325" w:rsidRPr="002F1325" w:rsidRDefault="002F1325" w:rsidP="002F1325">
      <w:pPr>
        <w:rPr>
          <w:rFonts w:ascii="Arial" w:hAnsi="Arial" w:cs="Arial"/>
          <w:color w:val="0D0D0D" w:themeColor="text1" w:themeTint="F2"/>
          <w:sz w:val="24"/>
          <w:szCs w:val="24"/>
          <w:lang w:val="pt-BR"/>
        </w:rPr>
      </w:pPr>
    </w:p>
    <w:p w:rsidR="002F1325" w:rsidRPr="002F1325" w:rsidRDefault="002F1325" w:rsidP="002F1325">
      <w:pPr>
        <w:numPr>
          <w:ilvl w:val="0"/>
          <w:numId w:val="8"/>
        </w:numPr>
        <w:spacing w:after="0" w:line="240" w:lineRule="auto"/>
        <w:rPr>
          <w:rFonts w:ascii="Arial" w:hAnsi="Arial" w:cs="Arial"/>
          <w:color w:val="0D0D0D" w:themeColor="text1" w:themeTint="F2"/>
          <w:sz w:val="24"/>
          <w:szCs w:val="24"/>
          <w:lang w:val="pt-BR"/>
        </w:rPr>
      </w:pPr>
      <w:r w:rsidRPr="002F1325">
        <w:rPr>
          <w:rFonts w:ascii="Arial" w:hAnsi="Arial" w:cs="Arial"/>
          <w:color w:val="0D0D0D" w:themeColor="text1" w:themeTint="F2"/>
          <w:sz w:val="24"/>
          <w:szCs w:val="24"/>
          <w:lang w:val="pt-BR"/>
        </w:rPr>
        <w:t>Quando não puder comparecer na celebração no dia  que você foi destinado avise outro para ir no seu lugar e ao seu coordenador.</w:t>
      </w:r>
    </w:p>
    <w:p w:rsidR="002F1325" w:rsidRPr="002F1325" w:rsidRDefault="002F1325" w:rsidP="002F1325">
      <w:pPr>
        <w:ind w:left="480"/>
        <w:rPr>
          <w:rFonts w:ascii="Arial" w:hAnsi="Arial" w:cs="Arial"/>
          <w:color w:val="0D0D0D" w:themeColor="text1" w:themeTint="F2"/>
          <w:sz w:val="24"/>
          <w:szCs w:val="24"/>
          <w:lang w:val="pt-BR"/>
        </w:rPr>
      </w:pPr>
    </w:p>
    <w:p w:rsidR="002F1325" w:rsidRPr="002F1325" w:rsidRDefault="002F1325" w:rsidP="002F1325">
      <w:pPr>
        <w:ind w:left="480"/>
        <w:rPr>
          <w:rFonts w:ascii="Arial" w:hAnsi="Arial" w:cs="Arial"/>
          <w:color w:val="0D0D0D" w:themeColor="text1" w:themeTint="F2"/>
          <w:sz w:val="24"/>
          <w:szCs w:val="24"/>
          <w:lang w:val="pt-BR"/>
        </w:rPr>
      </w:pPr>
      <w:r w:rsidRPr="002F1325">
        <w:rPr>
          <w:rFonts w:ascii="Arial" w:hAnsi="Arial" w:cs="Arial"/>
          <w:color w:val="0D0D0D" w:themeColor="text1" w:themeTint="F2"/>
          <w:sz w:val="24"/>
          <w:szCs w:val="24"/>
          <w:lang w:val="pt-BR"/>
        </w:rPr>
        <w:t>E, finalmente, nunca se esqueça de que o bom coroinha são aqueles conscientes de sua dignidade e responsabilidade. Desejamos a você um bom trabalho. Jesus apreciará sua dedicação ao Reino de Deus!</w:t>
      </w:r>
    </w:p>
    <w:p w:rsidR="002F1325" w:rsidRPr="002F1325" w:rsidRDefault="002F1325" w:rsidP="002F1325">
      <w:pPr>
        <w:ind w:left="480"/>
        <w:rPr>
          <w:rFonts w:ascii="Arial" w:hAnsi="Arial" w:cs="Arial"/>
          <w:color w:val="0D0D0D" w:themeColor="text1" w:themeTint="F2"/>
          <w:sz w:val="24"/>
          <w:szCs w:val="24"/>
          <w:lang w:val="pt-BR"/>
        </w:rPr>
      </w:pPr>
    </w:p>
    <w:p w:rsidR="002F1325" w:rsidRPr="002F1325" w:rsidRDefault="002F1325" w:rsidP="002F1325">
      <w:pPr>
        <w:pStyle w:val="Ttulo7"/>
        <w:jc w:val="left"/>
        <w:rPr>
          <w:rFonts w:ascii="Arial" w:hAnsi="Arial" w:cs="Arial"/>
          <w:color w:val="0D0D0D" w:themeColor="text1" w:themeTint="F2"/>
          <w:sz w:val="24"/>
          <w:szCs w:val="24"/>
          <w:u w:val="single"/>
          <w:lang w:val="pt-BR"/>
        </w:rPr>
      </w:pPr>
      <w:r w:rsidRPr="002F1325">
        <w:rPr>
          <w:rFonts w:ascii="Arial" w:hAnsi="Arial" w:cs="Arial"/>
          <w:color w:val="0D0D0D" w:themeColor="text1" w:themeTint="F2"/>
          <w:sz w:val="24"/>
          <w:szCs w:val="24"/>
          <w:lang w:val="pt-BR"/>
        </w:rPr>
        <w:t xml:space="preserve">                                             </w:t>
      </w:r>
      <w:r w:rsidRPr="002F1325">
        <w:rPr>
          <w:rFonts w:ascii="Arial" w:hAnsi="Arial" w:cs="Arial"/>
          <w:color w:val="0D0D0D" w:themeColor="text1" w:themeTint="F2"/>
          <w:sz w:val="24"/>
          <w:szCs w:val="24"/>
          <w:u w:val="single"/>
          <w:lang w:val="pt-BR"/>
        </w:rPr>
        <w:t>Atividade 21</w:t>
      </w:r>
    </w:p>
    <w:p w:rsidR="002F1325" w:rsidRPr="002F1325" w:rsidRDefault="002F1325" w:rsidP="002F1325">
      <w:pPr>
        <w:tabs>
          <w:tab w:val="left" w:pos="4005"/>
        </w:tabs>
        <w:rPr>
          <w:rFonts w:ascii="Arial" w:hAnsi="Arial" w:cs="Arial"/>
          <w:color w:val="0D0D0D" w:themeColor="text1" w:themeTint="F2"/>
          <w:sz w:val="24"/>
          <w:szCs w:val="24"/>
          <w:lang w:val="pt-BR"/>
        </w:rPr>
      </w:pPr>
      <w:r w:rsidRPr="002F1325">
        <w:rPr>
          <w:rFonts w:ascii="Arial" w:hAnsi="Arial" w:cs="Arial"/>
          <w:color w:val="0D0D0D" w:themeColor="text1" w:themeTint="F2"/>
          <w:sz w:val="24"/>
          <w:szCs w:val="24"/>
          <w:lang w:val="pt-BR"/>
        </w:rPr>
        <w:t>Escreva uma pequena redação sobre o que você aprendeu durante o curso de coroinhas e também o que ira levar para sempre em seu coração sobre o que refletimos nos encontros.</w:t>
      </w:r>
    </w:p>
    <w:p w:rsidR="002F1325" w:rsidRPr="002F1325" w:rsidRDefault="002F1325" w:rsidP="002F1325">
      <w:pPr>
        <w:tabs>
          <w:tab w:val="left" w:pos="4005"/>
        </w:tabs>
        <w:ind w:left="480"/>
        <w:rPr>
          <w:rFonts w:ascii="Arial" w:hAnsi="Arial" w:cs="Arial"/>
          <w:color w:val="0D0D0D" w:themeColor="text1" w:themeTint="F2"/>
          <w:sz w:val="24"/>
          <w:szCs w:val="24"/>
        </w:rPr>
      </w:pPr>
      <w:r w:rsidRPr="002F1325">
        <w:rPr>
          <w:rFonts w:ascii="Arial" w:hAnsi="Arial" w:cs="Arial"/>
          <w:color w:val="0D0D0D" w:themeColor="text1" w:themeTint="F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1325" w:rsidRPr="002F1325" w:rsidRDefault="002F1325" w:rsidP="002F1325">
      <w:pPr>
        <w:ind w:left="480"/>
        <w:rPr>
          <w:rFonts w:ascii="Arial" w:hAnsi="Arial" w:cs="Arial"/>
          <w:color w:val="0D0D0D" w:themeColor="text1" w:themeTint="F2"/>
          <w:sz w:val="24"/>
          <w:szCs w:val="24"/>
        </w:rPr>
      </w:pPr>
    </w:p>
    <w:p w:rsidR="002F1325" w:rsidRPr="002F1325" w:rsidRDefault="002F1325" w:rsidP="002F1325">
      <w:pPr>
        <w:ind w:left="480"/>
        <w:rPr>
          <w:rFonts w:ascii="Arial" w:hAnsi="Arial" w:cs="Arial"/>
          <w:color w:val="0D0D0D" w:themeColor="text1" w:themeTint="F2"/>
          <w:sz w:val="24"/>
          <w:szCs w:val="24"/>
        </w:rPr>
      </w:pPr>
      <w:r w:rsidRPr="002F1325">
        <w:rPr>
          <w:rFonts w:ascii="Arial" w:hAnsi="Arial" w:cs="Arial"/>
          <w:color w:val="0D0D0D" w:themeColor="text1" w:themeTint="F2"/>
          <w:sz w:val="24"/>
          <w:szCs w:val="24"/>
        </w:rPr>
        <w:t xml:space="preserve">   </w:t>
      </w:r>
    </w:p>
    <w:p w:rsidR="002F1325" w:rsidRPr="002F1325" w:rsidRDefault="002F1325" w:rsidP="002F1325">
      <w:pPr>
        <w:ind w:left="480"/>
        <w:rPr>
          <w:rFonts w:ascii="Arial" w:hAnsi="Arial" w:cs="Arial"/>
          <w:color w:val="0D0D0D" w:themeColor="text1" w:themeTint="F2"/>
          <w:sz w:val="24"/>
          <w:szCs w:val="24"/>
        </w:rPr>
      </w:pPr>
    </w:p>
    <w:p w:rsidR="002F1325" w:rsidRPr="002F1325" w:rsidRDefault="002F1325" w:rsidP="002F1325">
      <w:pPr>
        <w:ind w:left="480"/>
        <w:rPr>
          <w:rFonts w:ascii="Arial" w:hAnsi="Arial" w:cs="Arial"/>
          <w:color w:val="0D0D0D" w:themeColor="text1" w:themeTint="F2"/>
          <w:sz w:val="24"/>
          <w:szCs w:val="24"/>
        </w:rPr>
      </w:pPr>
      <w:r w:rsidRPr="002F1325">
        <w:rPr>
          <w:rFonts w:ascii="Arial" w:hAnsi="Arial" w:cs="Arial"/>
          <w:color w:val="0D0D0D" w:themeColor="text1" w:themeTint="F2"/>
          <w:sz w:val="24"/>
          <w:szCs w:val="24"/>
        </w:rPr>
        <w:lastRenderedPageBreak/>
        <w:t xml:space="preserve">            </w:t>
      </w:r>
      <w:r w:rsidRPr="002F1325">
        <w:rPr>
          <w:rFonts w:ascii="Arial" w:hAnsi="Arial" w:cs="Arial"/>
          <w:noProof/>
          <w:color w:val="0D0D0D" w:themeColor="text1" w:themeTint="F2"/>
          <w:sz w:val="24"/>
          <w:szCs w:val="24"/>
          <w:lang w:val="pt-BR" w:eastAsia="pt-BR" w:bidi="ar-SA"/>
        </w:rPr>
        <w:drawing>
          <wp:inline distT="0" distB="0" distL="0" distR="0">
            <wp:extent cx="3619500" cy="2463800"/>
            <wp:effectExtent l="19050" t="0" r="0" b="0"/>
            <wp:docPr id="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3619500" cy="2463800"/>
                    </a:xfrm>
                    <a:prstGeom prst="rect">
                      <a:avLst/>
                    </a:prstGeom>
                    <a:noFill/>
                    <a:ln w="9525">
                      <a:noFill/>
                      <a:miter lim="800000"/>
                      <a:headEnd/>
                      <a:tailEnd/>
                    </a:ln>
                  </pic:spPr>
                </pic:pic>
              </a:graphicData>
            </a:graphic>
          </wp:inline>
        </w:drawing>
      </w:r>
    </w:p>
    <w:p w:rsidR="002F1325" w:rsidRPr="002F1325" w:rsidRDefault="002F1325" w:rsidP="002F1325">
      <w:pPr>
        <w:ind w:left="480"/>
        <w:rPr>
          <w:rFonts w:ascii="Arial" w:hAnsi="Arial" w:cs="Arial"/>
          <w:color w:val="0D0D0D" w:themeColor="text1" w:themeTint="F2"/>
          <w:sz w:val="24"/>
          <w:szCs w:val="24"/>
        </w:rPr>
      </w:pPr>
    </w:p>
    <w:p w:rsidR="002F1325" w:rsidRPr="002F1325" w:rsidRDefault="002F1325" w:rsidP="002F1325">
      <w:pPr>
        <w:ind w:left="480"/>
        <w:jc w:val="center"/>
        <w:rPr>
          <w:rFonts w:ascii="Arial" w:hAnsi="Arial" w:cs="Arial"/>
          <w:b/>
          <w:bCs/>
          <w:i/>
          <w:iCs/>
          <w:color w:val="0D0D0D" w:themeColor="text1" w:themeTint="F2"/>
          <w:sz w:val="24"/>
          <w:szCs w:val="24"/>
          <w:lang w:val="pt-BR"/>
        </w:rPr>
      </w:pPr>
      <w:r w:rsidRPr="002F1325">
        <w:rPr>
          <w:rFonts w:ascii="Arial" w:hAnsi="Arial" w:cs="Arial"/>
          <w:b/>
          <w:bCs/>
          <w:i/>
          <w:iCs/>
          <w:color w:val="0D0D0D" w:themeColor="text1" w:themeTint="F2"/>
          <w:sz w:val="24"/>
          <w:szCs w:val="24"/>
          <w:lang w:val="pt-BR"/>
        </w:rPr>
        <w:t>“Eu dormia e sonhava que a vida era alegria.</w:t>
      </w:r>
    </w:p>
    <w:p w:rsidR="002F1325" w:rsidRPr="002F1325" w:rsidRDefault="002F1325" w:rsidP="002F1325">
      <w:pPr>
        <w:jc w:val="center"/>
        <w:rPr>
          <w:rFonts w:ascii="Arial" w:hAnsi="Arial" w:cs="Arial"/>
          <w:b/>
          <w:bCs/>
          <w:i/>
          <w:iCs/>
          <w:color w:val="0D0D0D" w:themeColor="text1" w:themeTint="F2"/>
          <w:sz w:val="24"/>
          <w:szCs w:val="24"/>
          <w:lang w:val="pt-BR"/>
        </w:rPr>
      </w:pPr>
      <w:r w:rsidRPr="002F1325">
        <w:rPr>
          <w:rFonts w:ascii="Arial" w:hAnsi="Arial" w:cs="Arial"/>
          <w:b/>
          <w:bCs/>
          <w:i/>
          <w:iCs/>
          <w:color w:val="0D0D0D" w:themeColor="text1" w:themeTint="F2"/>
          <w:sz w:val="24"/>
          <w:szCs w:val="24"/>
          <w:lang w:val="pt-BR"/>
        </w:rPr>
        <w:t>Acordei e verifiquei que a vida era servir.</w:t>
      </w:r>
    </w:p>
    <w:p w:rsidR="002F1325" w:rsidRPr="002F1325" w:rsidRDefault="002F1325" w:rsidP="002F1325">
      <w:pPr>
        <w:jc w:val="center"/>
        <w:rPr>
          <w:rFonts w:ascii="Arial" w:hAnsi="Arial" w:cs="Arial"/>
          <w:b/>
          <w:bCs/>
          <w:i/>
          <w:iCs/>
          <w:color w:val="0D0D0D" w:themeColor="text1" w:themeTint="F2"/>
          <w:sz w:val="24"/>
          <w:szCs w:val="24"/>
          <w:lang w:val="pt-BR"/>
        </w:rPr>
      </w:pPr>
      <w:r w:rsidRPr="002F1325">
        <w:rPr>
          <w:rFonts w:ascii="Arial" w:hAnsi="Arial" w:cs="Arial"/>
          <w:b/>
          <w:bCs/>
          <w:i/>
          <w:iCs/>
          <w:color w:val="0D0D0D" w:themeColor="text1" w:themeTint="F2"/>
          <w:sz w:val="24"/>
          <w:szCs w:val="24"/>
          <w:lang w:val="pt-BR"/>
        </w:rPr>
        <w:t>“Servi e descobri que servir era a alegria.”</w:t>
      </w:r>
    </w:p>
    <w:p w:rsidR="002F1325" w:rsidRPr="002F1325" w:rsidRDefault="002F1325" w:rsidP="002F1325">
      <w:pPr>
        <w:ind w:left="480"/>
        <w:jc w:val="center"/>
        <w:rPr>
          <w:rFonts w:ascii="Arial" w:hAnsi="Arial" w:cs="Arial"/>
          <w:b/>
          <w:bCs/>
          <w:i/>
          <w:iCs/>
          <w:color w:val="0D0D0D" w:themeColor="text1" w:themeTint="F2"/>
          <w:sz w:val="24"/>
          <w:szCs w:val="24"/>
          <w:lang w:val="pt-BR"/>
        </w:rPr>
      </w:pPr>
      <w:r w:rsidRPr="002F1325">
        <w:rPr>
          <w:noProof/>
          <w:color w:val="0D0D0D" w:themeColor="text1" w:themeTint="F2"/>
          <w:lang w:val="pt-BR" w:eastAsia="pt-BR" w:bidi="ar-SA"/>
        </w:rPr>
        <w:drawing>
          <wp:inline distT="0" distB="0" distL="0" distR="0">
            <wp:extent cx="2487690" cy="3130550"/>
            <wp:effectExtent l="38100" t="19050" r="26910" b="12700"/>
            <wp:docPr id="8" name="Imagem 17" descr="Cristo%20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risto%20Rey"/>
                    <pic:cNvPicPr>
                      <a:picLocks noChangeAspect="1" noChangeArrowheads="1"/>
                    </pic:cNvPicPr>
                  </pic:nvPicPr>
                  <pic:blipFill>
                    <a:blip r:embed="rId15"/>
                    <a:srcRect/>
                    <a:stretch>
                      <a:fillRect/>
                    </a:stretch>
                  </pic:blipFill>
                  <pic:spPr bwMode="auto">
                    <a:xfrm>
                      <a:off x="0" y="0"/>
                      <a:ext cx="2478010" cy="3118369"/>
                    </a:xfrm>
                    <a:prstGeom prst="rect">
                      <a:avLst/>
                    </a:prstGeom>
                    <a:noFill/>
                    <a:ln w="6350" cmpd="sng">
                      <a:solidFill>
                        <a:srgbClr val="000000"/>
                      </a:solidFill>
                      <a:miter lim="800000"/>
                      <a:headEnd/>
                      <a:tailEnd/>
                    </a:ln>
                    <a:effectLst/>
                  </pic:spPr>
                </pic:pic>
              </a:graphicData>
            </a:graphic>
          </wp:inline>
        </w:drawing>
      </w:r>
    </w:p>
    <w:p w:rsidR="002F1325" w:rsidRPr="002F1325" w:rsidRDefault="002F1325" w:rsidP="002F1325">
      <w:pPr>
        <w:jc w:val="center"/>
        <w:rPr>
          <w:rFonts w:ascii="Arial" w:hAnsi="Arial" w:cs="Arial"/>
          <w:b/>
          <w:bCs/>
          <w:color w:val="0D0D0D" w:themeColor="text1" w:themeTint="F2"/>
          <w:sz w:val="24"/>
          <w:szCs w:val="24"/>
          <w:lang w:val="pt-BR"/>
        </w:rPr>
      </w:pPr>
    </w:p>
    <w:p w:rsidR="00D20380" w:rsidRPr="002F1325" w:rsidRDefault="00D20380" w:rsidP="00D20380">
      <w:pPr>
        <w:rPr>
          <w:rFonts w:ascii="Arial" w:hAnsi="Arial" w:cs="Arial"/>
          <w:color w:val="0D0D0D" w:themeColor="text1" w:themeTint="F2"/>
          <w:sz w:val="24"/>
          <w:szCs w:val="24"/>
          <w:lang w:val="pt-BR"/>
        </w:rPr>
      </w:pPr>
    </w:p>
    <w:p w:rsidR="002F1325" w:rsidRPr="002F1325" w:rsidRDefault="002F1325" w:rsidP="002F1325">
      <w:pPr>
        <w:pStyle w:val="NormalWeb"/>
        <w:spacing w:after="240"/>
        <w:jc w:val="center"/>
        <w:rPr>
          <w:b/>
          <w:bCs/>
          <w:i/>
          <w:iCs/>
          <w:color w:val="0D0D0D" w:themeColor="text1" w:themeTint="F2"/>
          <w:sz w:val="36"/>
        </w:rPr>
      </w:pPr>
      <w:r w:rsidRPr="002F1325">
        <w:rPr>
          <w:b/>
          <w:bCs/>
          <w:i/>
          <w:iCs/>
          <w:color w:val="0D0D0D" w:themeColor="text1" w:themeTint="F2"/>
          <w:sz w:val="36"/>
        </w:rPr>
        <w:t>“A Nós o Trabalho, a Jesus o Sucesso!”</w:t>
      </w:r>
    </w:p>
    <w:p w:rsidR="00F62567" w:rsidRPr="002F1325" w:rsidRDefault="00F62567" w:rsidP="00F62567">
      <w:pPr>
        <w:jc w:val="both"/>
        <w:rPr>
          <w:rFonts w:ascii="Arial" w:eastAsia="Calibri" w:hAnsi="Arial" w:cs="Arial"/>
          <w:color w:val="0D0D0D"/>
          <w:sz w:val="24"/>
          <w:szCs w:val="24"/>
          <w:lang w:val="pt-BR"/>
        </w:rPr>
      </w:pPr>
    </w:p>
    <w:p w:rsidR="00F62567" w:rsidRPr="00592E76" w:rsidRDefault="00F62567">
      <w:pPr>
        <w:rPr>
          <w:rFonts w:ascii="Arial" w:hAnsi="Arial" w:cs="Arial"/>
          <w:color w:val="0D0D0D" w:themeColor="text1" w:themeTint="F2"/>
          <w:sz w:val="24"/>
          <w:szCs w:val="24"/>
          <w:lang w:val="pt-BR"/>
        </w:rPr>
      </w:pPr>
    </w:p>
    <w:sectPr w:rsidR="00F62567" w:rsidRPr="00592E76" w:rsidSect="008134E9">
      <w:footerReference w:type="default" r:id="rId16"/>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897" w:rsidRDefault="00E10897" w:rsidP="00382F47">
      <w:pPr>
        <w:spacing w:after="0" w:line="240" w:lineRule="auto"/>
      </w:pPr>
      <w:r>
        <w:separator/>
      </w:r>
    </w:p>
  </w:endnote>
  <w:endnote w:type="continuationSeparator" w:id="1">
    <w:p w:rsidR="00E10897" w:rsidRDefault="00E10897" w:rsidP="00382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076877"/>
      <w:docPartObj>
        <w:docPartGallery w:val="Page Numbers (Bottom of Page)"/>
        <w:docPartUnique/>
      </w:docPartObj>
    </w:sdtPr>
    <w:sdtContent>
      <w:p w:rsidR="002F1325" w:rsidRDefault="002F1325">
        <w:pPr>
          <w:pStyle w:val="Rodap"/>
          <w:jc w:val="right"/>
        </w:pPr>
        <w:fldSimple w:instr=" PAGE   \* MERGEFORMAT ">
          <w:r w:rsidR="00427660">
            <w:rPr>
              <w:noProof/>
            </w:rPr>
            <w:t>2</w:t>
          </w:r>
        </w:fldSimple>
      </w:p>
    </w:sdtContent>
  </w:sdt>
  <w:p w:rsidR="002F1325" w:rsidRDefault="002F132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897" w:rsidRDefault="00E10897" w:rsidP="00382F47">
      <w:pPr>
        <w:spacing w:after="0" w:line="240" w:lineRule="auto"/>
      </w:pPr>
      <w:r>
        <w:separator/>
      </w:r>
    </w:p>
  </w:footnote>
  <w:footnote w:type="continuationSeparator" w:id="1">
    <w:p w:rsidR="00E10897" w:rsidRDefault="00E10897" w:rsidP="00382F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D1688"/>
    <w:multiLevelType w:val="hybridMultilevel"/>
    <w:tmpl w:val="28105A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50707E"/>
    <w:multiLevelType w:val="hybridMultilevel"/>
    <w:tmpl w:val="6C8A8B8A"/>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2BA05E86"/>
    <w:multiLevelType w:val="hybridMultilevel"/>
    <w:tmpl w:val="AE82413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40170269"/>
    <w:multiLevelType w:val="hybridMultilevel"/>
    <w:tmpl w:val="471E9D3E"/>
    <w:lvl w:ilvl="0" w:tplc="04160009">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5DAF57FA"/>
    <w:multiLevelType w:val="hybridMultilevel"/>
    <w:tmpl w:val="B7C81F5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E367E26"/>
    <w:multiLevelType w:val="hybridMultilevel"/>
    <w:tmpl w:val="75246AE2"/>
    <w:lvl w:ilvl="0" w:tplc="04160009">
      <w:start w:val="1"/>
      <w:numFmt w:val="bullet"/>
      <w:lvlText w:val=""/>
      <w:lvlJc w:val="left"/>
      <w:pPr>
        <w:tabs>
          <w:tab w:val="num" w:pos="840"/>
        </w:tabs>
        <w:ind w:left="840" w:hanging="360"/>
      </w:pPr>
      <w:rPr>
        <w:rFonts w:ascii="Wingdings" w:hAnsi="Wingdings" w:hint="default"/>
      </w:rPr>
    </w:lvl>
    <w:lvl w:ilvl="1" w:tplc="04160003">
      <w:start w:val="1"/>
      <w:numFmt w:val="bullet"/>
      <w:lvlText w:val="o"/>
      <w:lvlJc w:val="left"/>
      <w:pPr>
        <w:tabs>
          <w:tab w:val="num" w:pos="1560"/>
        </w:tabs>
        <w:ind w:left="1560" w:hanging="360"/>
      </w:pPr>
      <w:rPr>
        <w:rFonts w:ascii="Courier New" w:hAnsi="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6">
    <w:nsid w:val="6FA9037C"/>
    <w:multiLevelType w:val="hybridMultilevel"/>
    <w:tmpl w:val="39221B3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70066BFC"/>
    <w:multiLevelType w:val="hybridMultilevel"/>
    <w:tmpl w:val="BC4EAB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9370B42"/>
    <w:multiLevelType w:val="hybridMultilevel"/>
    <w:tmpl w:val="A3206D90"/>
    <w:lvl w:ilvl="0" w:tplc="38D6E708">
      <w:start w:val="10"/>
      <w:numFmt w:val="bullet"/>
      <w:lvlText w:val=""/>
      <w:lvlJc w:val="left"/>
      <w:pPr>
        <w:ind w:left="720" w:hanging="360"/>
      </w:pPr>
      <w:rPr>
        <w:rFonts w:ascii="Symbol" w:eastAsiaTheme="minorHAnsi"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7"/>
  </w:num>
  <w:num w:numId="6">
    <w:abstractNumId w:val="8"/>
  </w:num>
  <w:num w:numId="7">
    <w:abstractNumId w:val="3"/>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3074">
      <o:colormenu v:ext="edit" fillcolor="none [3213]"/>
    </o:shapedefaults>
  </w:hdrShapeDefaults>
  <w:footnotePr>
    <w:footnote w:id="0"/>
    <w:footnote w:id="1"/>
  </w:footnotePr>
  <w:endnotePr>
    <w:endnote w:id="0"/>
    <w:endnote w:id="1"/>
  </w:endnotePr>
  <w:compat/>
  <w:rsids>
    <w:rsidRoot w:val="008134E9"/>
    <w:rsid w:val="002C68C9"/>
    <w:rsid w:val="002F1325"/>
    <w:rsid w:val="0036059F"/>
    <w:rsid w:val="00382F47"/>
    <w:rsid w:val="00427660"/>
    <w:rsid w:val="00592E76"/>
    <w:rsid w:val="008134E9"/>
    <w:rsid w:val="009A1888"/>
    <w:rsid w:val="00C324DB"/>
    <w:rsid w:val="00D20380"/>
    <w:rsid w:val="00E04444"/>
    <w:rsid w:val="00E10897"/>
    <w:rsid w:val="00F62567"/>
    <w:rsid w:val="00FC43BA"/>
    <w:rsid w:val="00FF52F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444"/>
  </w:style>
  <w:style w:type="paragraph" w:styleId="Ttulo1">
    <w:name w:val="heading 1"/>
    <w:basedOn w:val="Normal"/>
    <w:next w:val="Normal"/>
    <w:link w:val="Ttulo1Char"/>
    <w:qFormat/>
    <w:rsid w:val="00E0444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tulo2">
    <w:name w:val="heading 2"/>
    <w:basedOn w:val="Normal"/>
    <w:next w:val="Normal"/>
    <w:link w:val="Ttulo2Char"/>
    <w:uiPriority w:val="9"/>
    <w:semiHidden/>
    <w:unhideWhenUsed/>
    <w:qFormat/>
    <w:rsid w:val="00E0444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tulo3">
    <w:name w:val="heading 3"/>
    <w:basedOn w:val="Normal"/>
    <w:next w:val="Normal"/>
    <w:link w:val="Ttulo3Char"/>
    <w:unhideWhenUsed/>
    <w:qFormat/>
    <w:rsid w:val="00E0444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tulo4">
    <w:name w:val="heading 4"/>
    <w:basedOn w:val="Normal"/>
    <w:next w:val="Normal"/>
    <w:link w:val="Ttulo4Char"/>
    <w:uiPriority w:val="9"/>
    <w:semiHidden/>
    <w:unhideWhenUsed/>
    <w:qFormat/>
    <w:rsid w:val="00E04444"/>
    <w:pPr>
      <w:pBdr>
        <w:bottom w:val="dotted" w:sz="4" w:space="1" w:color="943634" w:themeColor="accent2" w:themeShade="BF"/>
      </w:pBdr>
      <w:spacing w:after="120"/>
      <w:jc w:val="center"/>
      <w:outlineLvl w:val="3"/>
    </w:pPr>
    <w:rPr>
      <w:caps/>
      <w:color w:val="622423" w:themeColor="accent2" w:themeShade="7F"/>
      <w:spacing w:val="10"/>
    </w:rPr>
  </w:style>
  <w:style w:type="paragraph" w:styleId="Ttulo5">
    <w:name w:val="heading 5"/>
    <w:basedOn w:val="Normal"/>
    <w:next w:val="Normal"/>
    <w:link w:val="Ttulo5Char"/>
    <w:uiPriority w:val="9"/>
    <w:semiHidden/>
    <w:unhideWhenUsed/>
    <w:qFormat/>
    <w:rsid w:val="00E04444"/>
    <w:pPr>
      <w:spacing w:before="320" w:after="120"/>
      <w:jc w:val="center"/>
      <w:outlineLvl w:val="4"/>
    </w:pPr>
    <w:rPr>
      <w:caps/>
      <w:color w:val="622423" w:themeColor="accent2" w:themeShade="7F"/>
      <w:spacing w:val="10"/>
    </w:rPr>
  </w:style>
  <w:style w:type="paragraph" w:styleId="Ttulo6">
    <w:name w:val="heading 6"/>
    <w:basedOn w:val="Normal"/>
    <w:next w:val="Normal"/>
    <w:link w:val="Ttulo6Char"/>
    <w:uiPriority w:val="9"/>
    <w:semiHidden/>
    <w:unhideWhenUsed/>
    <w:qFormat/>
    <w:rsid w:val="00E04444"/>
    <w:pPr>
      <w:spacing w:after="120"/>
      <w:jc w:val="center"/>
      <w:outlineLvl w:val="5"/>
    </w:pPr>
    <w:rPr>
      <w:caps/>
      <w:color w:val="943634" w:themeColor="accent2" w:themeShade="BF"/>
      <w:spacing w:val="10"/>
    </w:rPr>
  </w:style>
  <w:style w:type="paragraph" w:styleId="Ttulo7">
    <w:name w:val="heading 7"/>
    <w:basedOn w:val="Normal"/>
    <w:next w:val="Normal"/>
    <w:link w:val="Ttulo7Char"/>
    <w:unhideWhenUsed/>
    <w:qFormat/>
    <w:rsid w:val="00E04444"/>
    <w:pPr>
      <w:spacing w:after="120"/>
      <w:jc w:val="center"/>
      <w:outlineLvl w:val="6"/>
    </w:pPr>
    <w:rPr>
      <w:i/>
      <w:iCs/>
      <w:caps/>
      <w:color w:val="943634" w:themeColor="accent2" w:themeShade="BF"/>
      <w:spacing w:val="10"/>
    </w:rPr>
  </w:style>
  <w:style w:type="paragraph" w:styleId="Ttulo8">
    <w:name w:val="heading 8"/>
    <w:basedOn w:val="Normal"/>
    <w:next w:val="Normal"/>
    <w:link w:val="Ttulo8Char"/>
    <w:uiPriority w:val="9"/>
    <w:semiHidden/>
    <w:unhideWhenUsed/>
    <w:qFormat/>
    <w:rsid w:val="00E04444"/>
    <w:pPr>
      <w:spacing w:after="120"/>
      <w:jc w:val="center"/>
      <w:outlineLvl w:val="7"/>
    </w:pPr>
    <w:rPr>
      <w:caps/>
      <w:spacing w:val="10"/>
      <w:sz w:val="20"/>
      <w:szCs w:val="20"/>
    </w:rPr>
  </w:style>
  <w:style w:type="paragraph" w:styleId="Ttulo9">
    <w:name w:val="heading 9"/>
    <w:basedOn w:val="Normal"/>
    <w:next w:val="Normal"/>
    <w:link w:val="Ttulo9Char"/>
    <w:uiPriority w:val="9"/>
    <w:semiHidden/>
    <w:unhideWhenUsed/>
    <w:qFormat/>
    <w:rsid w:val="00E04444"/>
    <w:pPr>
      <w:spacing w:after="120"/>
      <w:jc w:val="center"/>
      <w:outlineLvl w:val="8"/>
    </w:pPr>
    <w:rPr>
      <w:i/>
      <w:iCs/>
      <w:caps/>
      <w:spacing w:val="1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04444"/>
    <w:rPr>
      <w:rFonts w:eastAsiaTheme="majorEastAsia" w:cstheme="majorBidi"/>
      <w:caps/>
      <w:color w:val="632423" w:themeColor="accent2" w:themeShade="80"/>
      <w:spacing w:val="20"/>
      <w:sz w:val="28"/>
      <w:szCs w:val="28"/>
    </w:rPr>
  </w:style>
  <w:style w:type="character" w:customStyle="1" w:styleId="Ttulo2Char">
    <w:name w:val="Título 2 Char"/>
    <w:basedOn w:val="Fontepargpadro"/>
    <w:link w:val="Ttulo2"/>
    <w:uiPriority w:val="9"/>
    <w:semiHidden/>
    <w:rsid w:val="00E04444"/>
    <w:rPr>
      <w:caps/>
      <w:color w:val="632423" w:themeColor="accent2" w:themeShade="80"/>
      <w:spacing w:val="15"/>
      <w:sz w:val="24"/>
      <w:szCs w:val="24"/>
    </w:rPr>
  </w:style>
  <w:style w:type="character" w:customStyle="1" w:styleId="Ttulo3Char">
    <w:name w:val="Título 3 Char"/>
    <w:basedOn w:val="Fontepargpadro"/>
    <w:link w:val="Ttulo3"/>
    <w:uiPriority w:val="9"/>
    <w:semiHidden/>
    <w:rsid w:val="00E04444"/>
    <w:rPr>
      <w:rFonts w:eastAsiaTheme="majorEastAsia" w:cstheme="majorBidi"/>
      <w:caps/>
      <w:color w:val="622423" w:themeColor="accent2" w:themeShade="7F"/>
      <w:sz w:val="24"/>
      <w:szCs w:val="24"/>
    </w:rPr>
  </w:style>
  <w:style w:type="character" w:customStyle="1" w:styleId="Ttulo4Char">
    <w:name w:val="Título 4 Char"/>
    <w:basedOn w:val="Fontepargpadro"/>
    <w:link w:val="Ttulo4"/>
    <w:uiPriority w:val="9"/>
    <w:semiHidden/>
    <w:rsid w:val="00E04444"/>
    <w:rPr>
      <w:rFonts w:eastAsiaTheme="majorEastAsia" w:cstheme="majorBidi"/>
      <w:caps/>
      <w:color w:val="622423" w:themeColor="accent2" w:themeShade="7F"/>
      <w:spacing w:val="10"/>
    </w:rPr>
  </w:style>
  <w:style w:type="character" w:customStyle="1" w:styleId="Ttulo5Char">
    <w:name w:val="Título 5 Char"/>
    <w:basedOn w:val="Fontepargpadro"/>
    <w:link w:val="Ttulo5"/>
    <w:uiPriority w:val="9"/>
    <w:semiHidden/>
    <w:rsid w:val="00E04444"/>
    <w:rPr>
      <w:rFonts w:eastAsiaTheme="majorEastAsia" w:cstheme="majorBidi"/>
      <w:caps/>
      <w:color w:val="622423" w:themeColor="accent2" w:themeShade="7F"/>
      <w:spacing w:val="10"/>
    </w:rPr>
  </w:style>
  <w:style w:type="character" w:customStyle="1" w:styleId="Ttulo6Char">
    <w:name w:val="Título 6 Char"/>
    <w:basedOn w:val="Fontepargpadro"/>
    <w:link w:val="Ttulo6"/>
    <w:uiPriority w:val="9"/>
    <w:semiHidden/>
    <w:rsid w:val="00E04444"/>
    <w:rPr>
      <w:rFonts w:eastAsiaTheme="majorEastAsia" w:cstheme="majorBidi"/>
      <w:caps/>
      <w:color w:val="943634" w:themeColor="accent2" w:themeShade="BF"/>
      <w:spacing w:val="10"/>
    </w:rPr>
  </w:style>
  <w:style w:type="character" w:customStyle="1" w:styleId="Ttulo7Char">
    <w:name w:val="Título 7 Char"/>
    <w:basedOn w:val="Fontepargpadro"/>
    <w:link w:val="Ttulo7"/>
    <w:uiPriority w:val="9"/>
    <w:semiHidden/>
    <w:rsid w:val="00E04444"/>
    <w:rPr>
      <w:rFonts w:eastAsiaTheme="majorEastAsia" w:cstheme="majorBidi"/>
      <w:i/>
      <w:iCs/>
      <w:caps/>
      <w:color w:val="943634" w:themeColor="accent2" w:themeShade="BF"/>
      <w:spacing w:val="10"/>
    </w:rPr>
  </w:style>
  <w:style w:type="character" w:customStyle="1" w:styleId="Ttulo8Char">
    <w:name w:val="Título 8 Char"/>
    <w:basedOn w:val="Fontepargpadro"/>
    <w:link w:val="Ttulo8"/>
    <w:uiPriority w:val="9"/>
    <w:semiHidden/>
    <w:rsid w:val="00E04444"/>
    <w:rPr>
      <w:rFonts w:eastAsiaTheme="majorEastAsia" w:cstheme="majorBidi"/>
      <w:caps/>
      <w:spacing w:val="10"/>
      <w:sz w:val="20"/>
      <w:szCs w:val="20"/>
    </w:rPr>
  </w:style>
  <w:style w:type="character" w:customStyle="1" w:styleId="Ttulo9Char">
    <w:name w:val="Título 9 Char"/>
    <w:basedOn w:val="Fontepargpadro"/>
    <w:link w:val="Ttulo9"/>
    <w:uiPriority w:val="9"/>
    <w:semiHidden/>
    <w:rsid w:val="00E04444"/>
    <w:rPr>
      <w:rFonts w:eastAsiaTheme="majorEastAsia" w:cstheme="majorBidi"/>
      <w:i/>
      <w:iCs/>
      <w:caps/>
      <w:spacing w:val="10"/>
      <w:sz w:val="20"/>
      <w:szCs w:val="20"/>
    </w:rPr>
  </w:style>
  <w:style w:type="paragraph" w:styleId="Legenda">
    <w:name w:val="caption"/>
    <w:basedOn w:val="Normal"/>
    <w:next w:val="Normal"/>
    <w:uiPriority w:val="35"/>
    <w:semiHidden/>
    <w:unhideWhenUsed/>
    <w:qFormat/>
    <w:rsid w:val="00E04444"/>
    <w:rPr>
      <w:caps/>
      <w:spacing w:val="10"/>
      <w:sz w:val="18"/>
      <w:szCs w:val="18"/>
    </w:rPr>
  </w:style>
  <w:style w:type="paragraph" w:styleId="Ttulo">
    <w:name w:val="Title"/>
    <w:basedOn w:val="Normal"/>
    <w:next w:val="Normal"/>
    <w:link w:val="TtuloChar"/>
    <w:uiPriority w:val="10"/>
    <w:qFormat/>
    <w:rsid w:val="00E0444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tuloChar">
    <w:name w:val="Título Char"/>
    <w:basedOn w:val="Fontepargpadro"/>
    <w:link w:val="Ttulo"/>
    <w:uiPriority w:val="10"/>
    <w:rsid w:val="00E04444"/>
    <w:rPr>
      <w:rFonts w:eastAsiaTheme="majorEastAsia" w:cstheme="majorBidi"/>
      <w:caps/>
      <w:color w:val="632423" w:themeColor="accent2" w:themeShade="80"/>
      <w:spacing w:val="50"/>
      <w:sz w:val="44"/>
      <w:szCs w:val="44"/>
    </w:rPr>
  </w:style>
  <w:style w:type="paragraph" w:styleId="Subttulo">
    <w:name w:val="Subtitle"/>
    <w:basedOn w:val="Normal"/>
    <w:next w:val="Normal"/>
    <w:link w:val="SubttuloChar"/>
    <w:uiPriority w:val="11"/>
    <w:qFormat/>
    <w:rsid w:val="00E04444"/>
    <w:pPr>
      <w:spacing w:after="560" w:line="240" w:lineRule="auto"/>
      <w:jc w:val="center"/>
    </w:pPr>
    <w:rPr>
      <w:caps/>
      <w:spacing w:val="20"/>
      <w:sz w:val="18"/>
      <w:szCs w:val="18"/>
    </w:rPr>
  </w:style>
  <w:style w:type="character" w:customStyle="1" w:styleId="SubttuloChar">
    <w:name w:val="Subtítulo Char"/>
    <w:basedOn w:val="Fontepargpadro"/>
    <w:link w:val="Subttulo"/>
    <w:uiPriority w:val="11"/>
    <w:rsid w:val="00E04444"/>
    <w:rPr>
      <w:rFonts w:eastAsiaTheme="majorEastAsia" w:cstheme="majorBidi"/>
      <w:caps/>
      <w:spacing w:val="20"/>
      <w:sz w:val="18"/>
      <w:szCs w:val="18"/>
    </w:rPr>
  </w:style>
  <w:style w:type="character" w:styleId="Forte">
    <w:name w:val="Strong"/>
    <w:qFormat/>
    <w:rsid w:val="00E04444"/>
    <w:rPr>
      <w:b/>
      <w:bCs/>
      <w:color w:val="943634" w:themeColor="accent2" w:themeShade="BF"/>
      <w:spacing w:val="5"/>
    </w:rPr>
  </w:style>
  <w:style w:type="character" w:styleId="nfase">
    <w:name w:val="Emphasis"/>
    <w:qFormat/>
    <w:rsid w:val="00E04444"/>
    <w:rPr>
      <w:caps/>
      <w:spacing w:val="5"/>
      <w:sz w:val="20"/>
      <w:szCs w:val="20"/>
    </w:rPr>
  </w:style>
  <w:style w:type="paragraph" w:styleId="SemEspaamento">
    <w:name w:val="No Spacing"/>
    <w:basedOn w:val="Normal"/>
    <w:link w:val="SemEspaamentoChar"/>
    <w:uiPriority w:val="1"/>
    <w:qFormat/>
    <w:rsid w:val="00E04444"/>
    <w:pPr>
      <w:spacing w:after="0" w:line="240" w:lineRule="auto"/>
    </w:pPr>
  </w:style>
  <w:style w:type="character" w:customStyle="1" w:styleId="SemEspaamentoChar">
    <w:name w:val="Sem Espaçamento Char"/>
    <w:basedOn w:val="Fontepargpadro"/>
    <w:link w:val="SemEspaamento"/>
    <w:uiPriority w:val="1"/>
    <w:rsid w:val="00E04444"/>
  </w:style>
  <w:style w:type="paragraph" w:styleId="PargrafodaLista">
    <w:name w:val="List Paragraph"/>
    <w:basedOn w:val="Normal"/>
    <w:uiPriority w:val="34"/>
    <w:qFormat/>
    <w:rsid w:val="00E04444"/>
    <w:pPr>
      <w:ind w:left="720"/>
      <w:contextualSpacing/>
    </w:pPr>
  </w:style>
  <w:style w:type="paragraph" w:styleId="Citao">
    <w:name w:val="Quote"/>
    <w:basedOn w:val="Normal"/>
    <w:next w:val="Normal"/>
    <w:link w:val="CitaoChar"/>
    <w:uiPriority w:val="29"/>
    <w:qFormat/>
    <w:rsid w:val="00E04444"/>
    <w:rPr>
      <w:i/>
      <w:iCs/>
    </w:rPr>
  </w:style>
  <w:style w:type="character" w:customStyle="1" w:styleId="CitaoChar">
    <w:name w:val="Citação Char"/>
    <w:basedOn w:val="Fontepargpadro"/>
    <w:link w:val="Citao"/>
    <w:uiPriority w:val="29"/>
    <w:rsid w:val="00E04444"/>
    <w:rPr>
      <w:rFonts w:eastAsiaTheme="majorEastAsia" w:cstheme="majorBidi"/>
      <w:i/>
      <w:iCs/>
    </w:rPr>
  </w:style>
  <w:style w:type="paragraph" w:styleId="CitaoIntensa">
    <w:name w:val="Intense Quote"/>
    <w:basedOn w:val="Normal"/>
    <w:next w:val="Normal"/>
    <w:link w:val="CitaoIntensaChar"/>
    <w:uiPriority w:val="30"/>
    <w:qFormat/>
    <w:rsid w:val="00E0444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oIntensaChar">
    <w:name w:val="Citação Intensa Char"/>
    <w:basedOn w:val="Fontepargpadro"/>
    <w:link w:val="CitaoIntensa"/>
    <w:uiPriority w:val="30"/>
    <w:rsid w:val="00E04444"/>
    <w:rPr>
      <w:rFonts w:eastAsiaTheme="majorEastAsia" w:cstheme="majorBidi"/>
      <w:caps/>
      <w:color w:val="622423" w:themeColor="accent2" w:themeShade="7F"/>
      <w:spacing w:val="5"/>
      <w:sz w:val="20"/>
      <w:szCs w:val="20"/>
    </w:rPr>
  </w:style>
  <w:style w:type="character" w:styleId="nfaseSutil">
    <w:name w:val="Subtle Emphasis"/>
    <w:uiPriority w:val="19"/>
    <w:qFormat/>
    <w:rsid w:val="00E04444"/>
    <w:rPr>
      <w:i/>
      <w:iCs/>
    </w:rPr>
  </w:style>
  <w:style w:type="character" w:styleId="nfaseIntensa">
    <w:name w:val="Intense Emphasis"/>
    <w:uiPriority w:val="21"/>
    <w:qFormat/>
    <w:rsid w:val="00E04444"/>
    <w:rPr>
      <w:i/>
      <w:iCs/>
      <w:caps/>
      <w:spacing w:val="10"/>
      <w:sz w:val="20"/>
      <w:szCs w:val="20"/>
    </w:rPr>
  </w:style>
  <w:style w:type="character" w:styleId="RefernciaSutil">
    <w:name w:val="Subtle Reference"/>
    <w:basedOn w:val="Fontepargpadro"/>
    <w:uiPriority w:val="31"/>
    <w:qFormat/>
    <w:rsid w:val="00E04444"/>
    <w:rPr>
      <w:rFonts w:asciiTheme="minorHAnsi" w:eastAsiaTheme="minorEastAsia" w:hAnsiTheme="minorHAnsi" w:cstheme="minorBidi"/>
      <w:i/>
      <w:iCs/>
      <w:color w:val="622423" w:themeColor="accent2" w:themeShade="7F"/>
    </w:rPr>
  </w:style>
  <w:style w:type="character" w:styleId="RefernciaIntensa">
    <w:name w:val="Intense Reference"/>
    <w:uiPriority w:val="32"/>
    <w:qFormat/>
    <w:rsid w:val="00E04444"/>
    <w:rPr>
      <w:rFonts w:asciiTheme="minorHAnsi" w:eastAsiaTheme="minorEastAsia" w:hAnsiTheme="minorHAnsi" w:cstheme="minorBidi"/>
      <w:b/>
      <w:bCs/>
      <w:i/>
      <w:iCs/>
      <w:color w:val="622423" w:themeColor="accent2" w:themeShade="7F"/>
    </w:rPr>
  </w:style>
  <w:style w:type="character" w:styleId="TtulodoLivro">
    <w:name w:val="Book Title"/>
    <w:uiPriority w:val="33"/>
    <w:qFormat/>
    <w:rsid w:val="00E04444"/>
    <w:rPr>
      <w:caps/>
      <w:color w:val="622423" w:themeColor="accent2" w:themeShade="7F"/>
      <w:spacing w:val="5"/>
      <w:u w:color="622423" w:themeColor="accent2" w:themeShade="7F"/>
    </w:rPr>
  </w:style>
  <w:style w:type="paragraph" w:styleId="CabealhodoSumrio">
    <w:name w:val="TOC Heading"/>
    <w:basedOn w:val="Ttulo1"/>
    <w:next w:val="Normal"/>
    <w:uiPriority w:val="39"/>
    <w:semiHidden/>
    <w:unhideWhenUsed/>
    <w:qFormat/>
    <w:rsid w:val="00E04444"/>
    <w:pPr>
      <w:outlineLvl w:val="9"/>
    </w:pPr>
  </w:style>
  <w:style w:type="paragraph" w:styleId="Textodebalo">
    <w:name w:val="Balloon Text"/>
    <w:basedOn w:val="Normal"/>
    <w:link w:val="TextodebaloChar"/>
    <w:uiPriority w:val="99"/>
    <w:semiHidden/>
    <w:unhideWhenUsed/>
    <w:rsid w:val="008134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34E9"/>
    <w:rPr>
      <w:rFonts w:ascii="Tahoma" w:hAnsi="Tahoma" w:cs="Tahoma"/>
      <w:sz w:val="16"/>
      <w:szCs w:val="16"/>
    </w:rPr>
  </w:style>
  <w:style w:type="paragraph" w:styleId="NormalWeb">
    <w:name w:val="Normal (Web)"/>
    <w:basedOn w:val="Normal"/>
    <w:rsid w:val="00FF52FB"/>
    <w:pPr>
      <w:spacing w:before="100" w:beforeAutospacing="1" w:after="100" w:afterAutospacing="1" w:line="240" w:lineRule="auto"/>
    </w:pPr>
    <w:rPr>
      <w:rFonts w:ascii="Times New Roman" w:eastAsia="Times New Roman" w:hAnsi="Times New Roman" w:cs="Times New Roman"/>
      <w:sz w:val="24"/>
      <w:szCs w:val="24"/>
      <w:lang w:val="pt-BR" w:eastAsia="pt-BR" w:bidi="ar-SA"/>
    </w:rPr>
  </w:style>
  <w:style w:type="paragraph" w:styleId="Recuodecorpodetexto">
    <w:name w:val="Body Text Indent"/>
    <w:basedOn w:val="Normal"/>
    <w:link w:val="RecuodecorpodetextoChar"/>
    <w:rsid w:val="00382F47"/>
    <w:pPr>
      <w:spacing w:after="0" w:line="240" w:lineRule="auto"/>
      <w:ind w:left="360"/>
    </w:pPr>
    <w:rPr>
      <w:rFonts w:ascii="Times New Roman" w:eastAsia="Times New Roman" w:hAnsi="Times New Roman" w:cs="Times New Roman"/>
      <w:sz w:val="24"/>
      <w:szCs w:val="24"/>
      <w:lang w:val="pt-BR" w:eastAsia="pt-BR" w:bidi="ar-SA"/>
    </w:rPr>
  </w:style>
  <w:style w:type="character" w:customStyle="1" w:styleId="RecuodecorpodetextoChar">
    <w:name w:val="Recuo de corpo de texto Char"/>
    <w:basedOn w:val="Fontepargpadro"/>
    <w:link w:val="Recuodecorpodetexto"/>
    <w:rsid w:val="00382F47"/>
    <w:rPr>
      <w:rFonts w:ascii="Times New Roman" w:eastAsia="Times New Roman" w:hAnsi="Times New Roman" w:cs="Times New Roman"/>
      <w:sz w:val="24"/>
      <w:szCs w:val="24"/>
      <w:lang w:val="pt-BR" w:eastAsia="pt-BR" w:bidi="ar-SA"/>
    </w:rPr>
  </w:style>
  <w:style w:type="paragraph" w:styleId="Cabealho">
    <w:name w:val="header"/>
    <w:basedOn w:val="Normal"/>
    <w:link w:val="CabealhoChar"/>
    <w:uiPriority w:val="99"/>
    <w:semiHidden/>
    <w:unhideWhenUsed/>
    <w:rsid w:val="00382F4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82F47"/>
  </w:style>
  <w:style w:type="paragraph" w:styleId="Rodap">
    <w:name w:val="footer"/>
    <w:basedOn w:val="Normal"/>
    <w:link w:val="RodapChar"/>
    <w:uiPriority w:val="99"/>
    <w:unhideWhenUsed/>
    <w:rsid w:val="00382F47"/>
    <w:pPr>
      <w:tabs>
        <w:tab w:val="center" w:pos="4252"/>
        <w:tab w:val="right" w:pos="8504"/>
      </w:tabs>
      <w:spacing w:after="0" w:line="240" w:lineRule="auto"/>
    </w:pPr>
  </w:style>
  <w:style w:type="character" w:customStyle="1" w:styleId="RodapChar">
    <w:name w:val="Rodapé Char"/>
    <w:basedOn w:val="Fontepargpadro"/>
    <w:link w:val="Rodap"/>
    <w:uiPriority w:val="99"/>
    <w:rsid w:val="00382F47"/>
  </w:style>
  <w:style w:type="paragraph" w:customStyle="1" w:styleId="textogeral">
    <w:name w:val="textogeral"/>
    <w:basedOn w:val="Normal"/>
    <w:rsid w:val="00F62567"/>
    <w:pPr>
      <w:spacing w:before="100" w:beforeAutospacing="1" w:after="100" w:afterAutospacing="1" w:line="240" w:lineRule="auto"/>
      <w:jc w:val="both"/>
    </w:pPr>
    <w:rPr>
      <w:rFonts w:ascii="Verdana" w:eastAsia="Times New Roman" w:hAnsi="Verdana" w:cs="Times New Roman"/>
      <w:color w:val="000000"/>
      <w:lang w:val="pt-BR" w:eastAsia="pt-BR" w:bidi="ar-SA"/>
    </w:rPr>
  </w:style>
  <w:style w:type="paragraph" w:customStyle="1" w:styleId="tituloreportagem">
    <w:name w:val="tituloreportagem"/>
    <w:basedOn w:val="Normal"/>
    <w:rsid w:val="00D20380"/>
    <w:pPr>
      <w:spacing w:before="100" w:beforeAutospacing="1" w:after="100" w:afterAutospacing="1" w:line="240" w:lineRule="auto"/>
    </w:pPr>
    <w:rPr>
      <w:rFonts w:ascii="Times New Roman" w:eastAsia="Times New Roman" w:hAnsi="Times New Roman" w:cs="Times New Roman"/>
      <w:sz w:val="24"/>
      <w:szCs w:val="24"/>
      <w:lang w:val="pt-BR" w:eastAsia="pt-B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http://www.coroinhascst.com.br/images/esquema_da_ano_liturgico.jp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4B1D26194CA48A585CFC41057DED88C"/>
        <w:category>
          <w:name w:val="Geral"/>
          <w:gallery w:val="placeholder"/>
        </w:category>
        <w:types>
          <w:type w:val="bbPlcHdr"/>
        </w:types>
        <w:behaviors>
          <w:behavior w:val="content"/>
        </w:behaviors>
        <w:guid w:val="{EEC3B7EB-07EC-4382-B0BC-4C418AD564D6}"/>
      </w:docPartPr>
      <w:docPartBody>
        <w:p w:rsidR="00000000" w:rsidRDefault="00B93E6F" w:rsidP="00B93E6F">
          <w:pPr>
            <w:pStyle w:val="B4B1D26194CA48A585CFC41057DED88C"/>
          </w:pPr>
          <w:r>
            <w:rPr>
              <w:rFonts w:asciiTheme="majorHAnsi" w:eastAsiaTheme="majorEastAsia" w:hAnsiTheme="majorHAnsi" w:cstheme="majorBidi"/>
              <w:color w:val="FFFFFF" w:themeColor="background1"/>
              <w:sz w:val="72"/>
              <w:szCs w:val="72"/>
            </w:rPr>
            <w:t>[Digite o título do documento]</w:t>
          </w:r>
        </w:p>
      </w:docPartBody>
    </w:docPart>
    <w:docPart>
      <w:docPartPr>
        <w:name w:val="4D84B4751B6E44B1BF4C31371C74EF86"/>
        <w:category>
          <w:name w:val="Geral"/>
          <w:gallery w:val="placeholder"/>
        </w:category>
        <w:types>
          <w:type w:val="bbPlcHdr"/>
        </w:types>
        <w:behaviors>
          <w:behavior w:val="content"/>
        </w:behaviors>
        <w:guid w:val="{B14BDC3A-9EFD-4BA7-822A-290318DF4A7B}"/>
      </w:docPartPr>
      <w:docPartBody>
        <w:p w:rsidR="00000000" w:rsidRDefault="00B93E6F" w:rsidP="00B93E6F">
          <w:pPr>
            <w:pStyle w:val="4D84B4751B6E44B1BF4C31371C74EF86"/>
          </w:pPr>
          <w:r>
            <w:rPr>
              <w:rFonts w:asciiTheme="majorHAnsi" w:eastAsiaTheme="majorEastAsia" w:hAnsiTheme="majorHAnsi" w:cstheme="majorBidi"/>
              <w:b/>
              <w:bCs/>
              <w:color w:val="FFFFFF" w:themeColor="background1"/>
              <w:sz w:val="96"/>
              <w:szCs w:val="96"/>
            </w:rPr>
            <w:t>[Ano]</w:t>
          </w:r>
        </w:p>
      </w:docPartBody>
    </w:docPart>
    <w:docPart>
      <w:docPartPr>
        <w:name w:val="3FFB0DDF417F4D4FBC0713C906E1067D"/>
        <w:category>
          <w:name w:val="Geral"/>
          <w:gallery w:val="placeholder"/>
        </w:category>
        <w:types>
          <w:type w:val="bbPlcHdr"/>
        </w:types>
        <w:behaviors>
          <w:behavior w:val="content"/>
        </w:behaviors>
        <w:guid w:val="{3EA003FA-7D3D-4AB5-9892-1B186E257E47}"/>
      </w:docPartPr>
      <w:docPartBody>
        <w:p w:rsidR="00000000" w:rsidRDefault="00B93E6F" w:rsidP="00B93E6F">
          <w:pPr>
            <w:pStyle w:val="3FFB0DDF417F4D4FBC0713C906E1067D"/>
          </w:pPr>
          <w:r>
            <w:rPr>
              <w:color w:val="FFFFFF" w:themeColor="background1"/>
            </w:rPr>
            <w:t>[Digite o nome do autor]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93E6F"/>
    <w:rsid w:val="00B93E6F"/>
    <w:rsid w:val="00F60C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4B1D26194CA48A585CFC41057DED88C">
    <w:name w:val="B4B1D26194CA48A585CFC41057DED88C"/>
    <w:rsid w:val="00B93E6F"/>
  </w:style>
  <w:style w:type="paragraph" w:customStyle="1" w:styleId="4D84B4751B6E44B1BF4C31371C74EF86">
    <w:name w:val="4D84B4751B6E44B1BF4C31371C74EF86"/>
    <w:rsid w:val="00B93E6F"/>
  </w:style>
  <w:style w:type="paragraph" w:customStyle="1" w:styleId="3FFB0DDF417F4D4FBC0713C906E1067D">
    <w:name w:val="3FFB0DDF417F4D4FBC0713C906E1067D"/>
    <w:rsid w:val="00B93E6F"/>
  </w:style>
  <w:style w:type="paragraph" w:customStyle="1" w:styleId="1A6DA524E3F24736BE930BF259D7D29E">
    <w:name w:val="1A6DA524E3F24736BE930BF259D7D29E"/>
    <w:rsid w:val="00B93E6F"/>
  </w:style>
  <w:style w:type="paragraph" w:customStyle="1" w:styleId="6A2EFAC0711A425E8C4079B716D30F77">
    <w:name w:val="6A2EFAC0711A425E8C4079B716D30F77"/>
    <w:rsid w:val="00B93E6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24</Pages>
  <Words>6924</Words>
  <Characters>37395</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Paróquia Sagrado Coração de Jesus (Parque Ipê) Manual Dos Coroinhas</vt:lpstr>
    </vt:vector>
  </TitlesOfParts>
  <Company>Pastoral Dos Coroinhas </Company>
  <LinksUpToDate>false</LinksUpToDate>
  <CharactersWithSpaces>44231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Paróquia Sagrado Coração de Jesus (Parque Ipê) Manual Dos Coroinhas</dc:title>
  <dc:subject/>
  <dc:creator>Pamela</dc:creator>
  <cp:keywords/>
  <dc:description/>
  <cp:lastModifiedBy>Pamela </cp:lastModifiedBy>
  <cp:revision>1</cp:revision>
  <dcterms:created xsi:type="dcterms:W3CDTF">2011-09-16T20:20:00Z</dcterms:created>
  <dcterms:modified xsi:type="dcterms:W3CDTF">2011-09-16T21:56:00Z</dcterms:modified>
</cp:coreProperties>
</file>